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ED5F9C" w14:textId="0BC6A2A1" w:rsidR="00542EF1" w:rsidRDefault="00940C42" w:rsidP="00542EF1">
      <w:pPr>
        <w:rPr>
          <w:rStyle w:val="Fett"/>
          <w:rFonts w:ascii="Arial" w:hAnsi="Arial" w:cs="Arial"/>
          <w:b w:val="0"/>
          <w:sz w:val="24"/>
          <w:szCs w:val="24"/>
        </w:rPr>
      </w:pPr>
      <w:r>
        <w:rPr>
          <w:rStyle w:val="Fett"/>
          <w:rFonts w:ascii="Arial" w:hAnsi="Arial" w:cs="Arial"/>
          <w:sz w:val="24"/>
          <w:szCs w:val="24"/>
          <w:u w:val="single"/>
        </w:rPr>
        <w:t>Übersicht der delegierten Aufgaben im Arbeitsschutz</w:t>
      </w:r>
      <w:r w:rsidR="00354AAD" w:rsidRPr="00354AAD">
        <w:rPr>
          <w:rStyle w:val="Fett"/>
          <w:rFonts w:ascii="Arial" w:hAnsi="Arial" w:cs="Arial"/>
          <w:sz w:val="24"/>
          <w:szCs w:val="24"/>
          <w:u w:val="single"/>
        </w:rPr>
        <w:br/>
      </w:r>
      <w:r>
        <w:rPr>
          <w:rStyle w:val="Fett"/>
          <w:rFonts w:ascii="Arial" w:hAnsi="Arial" w:cs="Arial"/>
          <w:b w:val="0"/>
          <w:sz w:val="24"/>
          <w:szCs w:val="24"/>
        </w:rPr>
        <w:t>Anhand der unten aufgeführten Tabelle kann die Übertragung von Verantwortungen im Arbeitsschutz dokumentiert und nachverfolgt werden</w:t>
      </w:r>
      <w:r w:rsidR="00214155">
        <w:rPr>
          <w:rStyle w:val="Fett"/>
          <w:rFonts w:ascii="Arial" w:hAnsi="Arial" w:cs="Arial"/>
          <w:b w:val="0"/>
          <w:sz w:val="24"/>
          <w:szCs w:val="24"/>
        </w:rPr>
        <w:t>.</w:t>
      </w:r>
      <w:r w:rsidR="006403E9">
        <w:rPr>
          <w:rStyle w:val="Fett"/>
          <w:rFonts w:ascii="Arial" w:hAnsi="Arial" w:cs="Arial"/>
          <w:b w:val="0"/>
          <w:sz w:val="24"/>
          <w:szCs w:val="24"/>
        </w:rPr>
        <w:t xml:space="preserve"> Die</w:t>
      </w:r>
      <w:r w:rsidR="003F5EF1">
        <w:rPr>
          <w:rStyle w:val="Fett"/>
          <w:rFonts w:ascii="Arial" w:hAnsi="Arial" w:cs="Arial"/>
          <w:b w:val="0"/>
          <w:sz w:val="24"/>
          <w:szCs w:val="24"/>
        </w:rPr>
        <w:t xml:space="preserve"> Aufgaben sind</w:t>
      </w:r>
      <w:r w:rsidR="0017078D">
        <w:rPr>
          <w:rStyle w:val="Fett"/>
          <w:rFonts w:ascii="Arial" w:hAnsi="Arial" w:cs="Arial"/>
          <w:b w:val="0"/>
          <w:sz w:val="24"/>
          <w:szCs w:val="24"/>
        </w:rPr>
        <w:t xml:space="preserve"> Muster. Diese müssen </w:t>
      </w:r>
      <w:r w:rsidR="003915D6">
        <w:rPr>
          <w:rStyle w:val="Fett"/>
          <w:rFonts w:ascii="Arial" w:hAnsi="Arial" w:cs="Arial"/>
          <w:b w:val="0"/>
          <w:sz w:val="24"/>
          <w:szCs w:val="24"/>
        </w:rPr>
        <w:t xml:space="preserve">gegeben falls </w:t>
      </w:r>
      <w:r w:rsidR="0017078D">
        <w:rPr>
          <w:rStyle w:val="Fett"/>
          <w:rFonts w:ascii="Arial" w:hAnsi="Arial" w:cs="Arial"/>
          <w:b w:val="0"/>
          <w:sz w:val="24"/>
          <w:szCs w:val="24"/>
        </w:rPr>
        <w:t>noch angepasst und ergänzt werden.</w:t>
      </w:r>
    </w:p>
    <w:p w14:paraId="7BED5F9D" w14:textId="18287015" w:rsidR="00734A99" w:rsidRDefault="00734A99" w:rsidP="00542EF1">
      <w:pPr>
        <w:rPr>
          <w:rStyle w:val="Fett"/>
          <w:rFonts w:ascii="Arial" w:hAnsi="Arial" w:cs="Arial"/>
          <w:b w:val="0"/>
          <w:sz w:val="24"/>
          <w:szCs w:val="24"/>
        </w:rPr>
      </w:pPr>
      <w:r>
        <w:rPr>
          <w:rStyle w:val="Fett"/>
          <w:rFonts w:ascii="Arial" w:hAnsi="Arial" w:cs="Arial"/>
          <w:b w:val="0"/>
          <w:sz w:val="24"/>
          <w:szCs w:val="24"/>
        </w:rPr>
        <w:t>Mit Hilfe der Farbma</w:t>
      </w:r>
      <w:r w:rsidR="00667295">
        <w:rPr>
          <w:rStyle w:val="Fett"/>
          <w:rFonts w:ascii="Arial" w:hAnsi="Arial" w:cs="Arial"/>
          <w:b w:val="0"/>
          <w:sz w:val="24"/>
          <w:szCs w:val="24"/>
        </w:rPr>
        <w:t>r</w:t>
      </w:r>
      <w:r>
        <w:rPr>
          <w:rStyle w:val="Fett"/>
          <w:rFonts w:ascii="Arial" w:hAnsi="Arial" w:cs="Arial"/>
          <w:b w:val="0"/>
          <w:sz w:val="24"/>
          <w:szCs w:val="24"/>
        </w:rPr>
        <w:t xml:space="preserve">kierung kann der Status der Delegation der jeweiligen Aufgabe verfolgt werden. </w:t>
      </w:r>
      <w:r w:rsidR="00096A54">
        <w:rPr>
          <w:rStyle w:val="Fett"/>
          <w:rFonts w:ascii="Arial" w:hAnsi="Arial" w:cs="Arial"/>
          <w:b w:val="0"/>
          <w:sz w:val="24"/>
          <w:szCs w:val="24"/>
        </w:rPr>
        <w:t>Erläuterungen zu den Aufgaben können in AGS 01.02.05 Muster</w:t>
      </w:r>
      <w:r w:rsidR="003915D6">
        <w:rPr>
          <w:rStyle w:val="Fett"/>
          <w:rFonts w:ascii="Arial" w:hAnsi="Arial" w:cs="Arial"/>
          <w:b w:val="0"/>
          <w:sz w:val="24"/>
          <w:szCs w:val="24"/>
        </w:rPr>
        <w:t xml:space="preserve"> </w:t>
      </w:r>
      <w:r w:rsidR="00096A54">
        <w:rPr>
          <w:rStyle w:val="Fett"/>
          <w:rFonts w:ascii="Arial" w:hAnsi="Arial" w:cs="Arial"/>
          <w:b w:val="0"/>
          <w:sz w:val="24"/>
          <w:szCs w:val="24"/>
        </w:rPr>
        <w:t>Aufgaben im Arbeitsschutz dokumentiert werden.</w:t>
      </w:r>
    </w:p>
    <w:p w14:paraId="7BED5F9E" w14:textId="77777777" w:rsidR="00096A54" w:rsidRDefault="00096A54" w:rsidP="00542EF1">
      <w:pPr>
        <w:rPr>
          <w:rStyle w:val="Fett"/>
          <w:rFonts w:ascii="Arial" w:hAnsi="Arial" w:cs="Arial"/>
          <w:b w:val="0"/>
          <w:sz w:val="24"/>
          <w:szCs w:val="24"/>
        </w:rPr>
      </w:pPr>
    </w:p>
    <w:p w14:paraId="7BED5F9F" w14:textId="77777777" w:rsidR="00734A99" w:rsidRPr="007F480F" w:rsidRDefault="007F480F" w:rsidP="007F480F">
      <w:pPr>
        <w:ind w:left="1571"/>
        <w:rPr>
          <w:rStyle w:val="Fett"/>
          <w:rFonts w:ascii="Arial" w:hAnsi="Arial" w:cs="Arial"/>
          <w:b w:val="0"/>
          <w:sz w:val="24"/>
          <w:szCs w:val="24"/>
          <w:highlight w:val="cyan"/>
        </w:rPr>
      </w:pPr>
      <w:r w:rsidRPr="007F480F">
        <w:rPr>
          <w:rStyle w:val="Fett"/>
          <w:rFonts w:ascii="Arial" w:hAnsi="Arial" w:cs="Arial"/>
          <w:bCs w:val="0"/>
          <w:sz w:val="24"/>
          <w:szCs w:val="24"/>
          <w:highlight w:val="yellow"/>
        </w:rPr>
        <w:t>-</w:t>
      </w:r>
      <w:r>
        <w:rPr>
          <w:rStyle w:val="Fett"/>
          <w:rFonts w:ascii="Arial" w:hAnsi="Arial" w:cs="Arial"/>
          <w:b w:val="0"/>
          <w:sz w:val="24"/>
          <w:szCs w:val="24"/>
          <w:highlight w:val="yellow"/>
        </w:rPr>
        <w:t xml:space="preserve"> </w:t>
      </w:r>
      <w:r w:rsidRPr="007F480F">
        <w:rPr>
          <w:rStyle w:val="Fett"/>
          <w:rFonts w:ascii="Arial" w:hAnsi="Arial" w:cs="Arial"/>
          <w:b w:val="0"/>
          <w:sz w:val="24"/>
          <w:szCs w:val="24"/>
          <w:highlight w:val="yellow"/>
        </w:rPr>
        <w:t>A</w:t>
      </w:r>
      <w:r w:rsidR="007F12BA" w:rsidRPr="007F480F">
        <w:rPr>
          <w:rStyle w:val="Fett"/>
          <w:rFonts w:ascii="Arial" w:hAnsi="Arial" w:cs="Arial"/>
          <w:b w:val="0"/>
          <w:sz w:val="24"/>
          <w:szCs w:val="24"/>
          <w:highlight w:val="yellow"/>
        </w:rPr>
        <w:t>uf</w:t>
      </w:r>
      <w:r w:rsidR="00734A99" w:rsidRPr="007F480F">
        <w:rPr>
          <w:rStyle w:val="Fett"/>
          <w:rFonts w:ascii="Arial" w:hAnsi="Arial" w:cs="Arial"/>
          <w:b w:val="0"/>
          <w:sz w:val="24"/>
          <w:szCs w:val="24"/>
          <w:highlight w:val="yellow"/>
        </w:rPr>
        <w:t>gabe wird weiter delegiert</w:t>
      </w:r>
      <w:r w:rsidR="007F12BA" w:rsidRPr="007F480F">
        <w:rPr>
          <w:rStyle w:val="Fett"/>
          <w:rFonts w:ascii="Arial" w:hAnsi="Arial" w:cs="Arial"/>
          <w:b w:val="0"/>
          <w:sz w:val="24"/>
          <w:szCs w:val="24"/>
          <w:highlight w:val="yellow"/>
        </w:rPr>
        <w:t xml:space="preserve">      </w:t>
      </w:r>
      <w:r w:rsidR="007F12BA" w:rsidRPr="007F480F">
        <w:rPr>
          <w:rStyle w:val="Fett"/>
          <w:rFonts w:ascii="Arial" w:hAnsi="Arial" w:cs="Arial"/>
          <w:b w:val="0"/>
          <w:sz w:val="24"/>
          <w:szCs w:val="24"/>
        </w:rPr>
        <w:t xml:space="preserve">     </w:t>
      </w:r>
      <w:r>
        <w:rPr>
          <w:rStyle w:val="Fett"/>
          <w:rFonts w:ascii="Arial" w:hAnsi="Arial" w:cs="Arial"/>
          <w:b w:val="0"/>
          <w:sz w:val="24"/>
          <w:szCs w:val="24"/>
          <w:highlight w:val="cyan"/>
        </w:rPr>
        <w:t>- A</w:t>
      </w:r>
      <w:r w:rsidR="00734A99" w:rsidRPr="007F480F">
        <w:rPr>
          <w:rStyle w:val="Fett"/>
          <w:rFonts w:ascii="Arial" w:hAnsi="Arial" w:cs="Arial"/>
          <w:b w:val="0"/>
          <w:sz w:val="24"/>
          <w:szCs w:val="24"/>
          <w:highlight w:val="cyan"/>
        </w:rPr>
        <w:t>ufgabe wird übernommen</w:t>
      </w:r>
    </w:p>
    <w:p w14:paraId="7BED5FA0" w14:textId="77777777" w:rsidR="008648F6" w:rsidRDefault="008648F6" w:rsidP="00542EF1">
      <w:pPr>
        <w:rPr>
          <w:rStyle w:val="Fett"/>
          <w:rFonts w:ascii="Arial" w:hAnsi="Arial" w:cs="Arial"/>
          <w:b w:val="0"/>
          <w:sz w:val="24"/>
          <w:szCs w:val="24"/>
        </w:rPr>
      </w:pPr>
    </w:p>
    <w:p w14:paraId="7BED5FA1" w14:textId="77777777" w:rsidR="00667295" w:rsidRDefault="00667295" w:rsidP="00542EF1">
      <w:pPr>
        <w:rPr>
          <w:rStyle w:val="Fett"/>
          <w:rFonts w:ascii="Arial" w:hAnsi="Arial" w:cs="Arial"/>
          <w:b w:val="0"/>
          <w:sz w:val="24"/>
          <w:szCs w:val="24"/>
        </w:rPr>
      </w:pPr>
      <w:r>
        <w:rPr>
          <w:rStyle w:val="Fett"/>
          <w:rFonts w:ascii="Arial" w:hAnsi="Arial" w:cs="Arial"/>
          <w:b w:val="0"/>
          <w:sz w:val="24"/>
          <w:szCs w:val="24"/>
        </w:rPr>
        <w:t xml:space="preserve">Delegationsebene: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62"/>
        <w:gridCol w:w="3828"/>
        <w:gridCol w:w="1727"/>
        <w:gridCol w:w="2040"/>
        <w:gridCol w:w="2040"/>
        <w:gridCol w:w="2040"/>
        <w:gridCol w:w="2040"/>
      </w:tblGrid>
      <w:tr w:rsidR="007F480F" w14:paraId="7BED5FA5" w14:textId="77777777" w:rsidTr="00366A65">
        <w:tc>
          <w:tcPr>
            <w:tcW w:w="562" w:type="dxa"/>
          </w:tcPr>
          <w:p w14:paraId="7BED5FA2" w14:textId="77777777" w:rsidR="007F480F" w:rsidRPr="0017078D" w:rsidRDefault="007F480F" w:rsidP="00542EF1">
            <w:pPr>
              <w:rPr>
                <w:rStyle w:val="Fett"/>
                <w:rFonts w:ascii="Arial" w:hAnsi="Arial" w:cs="Arial"/>
                <w:bCs w:val="0"/>
                <w:sz w:val="24"/>
                <w:szCs w:val="24"/>
              </w:rPr>
            </w:pPr>
            <w:r w:rsidRPr="0017078D">
              <w:rPr>
                <w:rStyle w:val="Fett"/>
                <w:rFonts w:ascii="Arial" w:hAnsi="Arial" w:cs="Arial"/>
                <w:bCs w:val="0"/>
                <w:sz w:val="24"/>
                <w:szCs w:val="24"/>
              </w:rPr>
              <w:t>Nr.</w:t>
            </w:r>
          </w:p>
        </w:tc>
        <w:tc>
          <w:tcPr>
            <w:tcW w:w="3828" w:type="dxa"/>
          </w:tcPr>
          <w:p w14:paraId="7BED5FA3" w14:textId="77777777" w:rsidR="007F480F" w:rsidRPr="0017078D" w:rsidRDefault="007F480F" w:rsidP="00542EF1">
            <w:pPr>
              <w:rPr>
                <w:rStyle w:val="Fett"/>
                <w:rFonts w:ascii="Arial" w:hAnsi="Arial" w:cs="Arial"/>
                <w:bCs w:val="0"/>
                <w:sz w:val="24"/>
                <w:szCs w:val="24"/>
              </w:rPr>
            </w:pPr>
            <w:r w:rsidRPr="0017078D">
              <w:rPr>
                <w:rStyle w:val="Fett"/>
                <w:rFonts w:ascii="Arial" w:hAnsi="Arial" w:cs="Arial"/>
                <w:bCs w:val="0"/>
                <w:sz w:val="24"/>
                <w:szCs w:val="24"/>
              </w:rPr>
              <w:t>Aufgabe</w:t>
            </w:r>
          </w:p>
        </w:tc>
        <w:tc>
          <w:tcPr>
            <w:tcW w:w="9887" w:type="dxa"/>
            <w:gridSpan w:val="5"/>
          </w:tcPr>
          <w:p w14:paraId="7BED5FA4" w14:textId="77777777" w:rsidR="007F480F" w:rsidRPr="0017078D" w:rsidRDefault="007F480F" w:rsidP="007F480F">
            <w:pPr>
              <w:ind w:left="1571"/>
              <w:rPr>
                <w:rStyle w:val="Fett"/>
                <w:rFonts w:ascii="Arial" w:hAnsi="Arial" w:cs="Arial"/>
                <w:bCs w:val="0"/>
                <w:sz w:val="24"/>
                <w:szCs w:val="24"/>
              </w:rPr>
            </w:pPr>
            <w:r w:rsidRPr="0017078D">
              <w:rPr>
                <w:rStyle w:val="Fett"/>
                <w:rFonts w:ascii="Arial" w:hAnsi="Arial" w:cs="Arial"/>
                <w:bCs w:val="0"/>
                <w:sz w:val="24"/>
                <w:szCs w:val="24"/>
                <w:highlight w:val="yellow"/>
              </w:rPr>
              <w:t xml:space="preserve">- Aufgabe wird weiter delegiert      </w:t>
            </w:r>
            <w:r w:rsidRPr="0017078D">
              <w:rPr>
                <w:rStyle w:val="Fett"/>
                <w:rFonts w:ascii="Arial" w:hAnsi="Arial" w:cs="Arial"/>
                <w:bCs w:val="0"/>
                <w:sz w:val="24"/>
                <w:szCs w:val="24"/>
              </w:rPr>
              <w:t xml:space="preserve">     </w:t>
            </w:r>
            <w:r w:rsidRPr="0017078D">
              <w:rPr>
                <w:rStyle w:val="Fett"/>
                <w:rFonts w:ascii="Arial" w:hAnsi="Arial" w:cs="Arial"/>
                <w:bCs w:val="0"/>
                <w:sz w:val="24"/>
                <w:szCs w:val="24"/>
                <w:highlight w:val="cyan"/>
              </w:rPr>
              <w:t>- Aufgabe wird übernommen</w:t>
            </w:r>
          </w:p>
        </w:tc>
      </w:tr>
      <w:tr w:rsidR="007F12BA" w14:paraId="7BED5FAD" w14:textId="77777777" w:rsidTr="00366A65">
        <w:tc>
          <w:tcPr>
            <w:tcW w:w="562" w:type="dxa"/>
          </w:tcPr>
          <w:p w14:paraId="7BED5FA6" w14:textId="77777777" w:rsidR="007F12BA" w:rsidRPr="00BB5C29" w:rsidRDefault="007F480F" w:rsidP="00463921">
            <w:pPr>
              <w:jc w:val="center"/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  <w:r w:rsidRPr="00BB5C29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1</w:t>
            </w:r>
          </w:p>
        </w:tc>
        <w:tc>
          <w:tcPr>
            <w:tcW w:w="3828" w:type="dxa"/>
          </w:tcPr>
          <w:p w14:paraId="7BED5FA7" w14:textId="77777777" w:rsidR="007F12BA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  <w:r w:rsidRPr="007F480F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Brandschutz organisieren und unterweisen</w:t>
            </w:r>
          </w:p>
        </w:tc>
        <w:tc>
          <w:tcPr>
            <w:tcW w:w="1727" w:type="dxa"/>
          </w:tcPr>
          <w:p w14:paraId="7BED5FA8" w14:textId="77777777" w:rsidR="00DB7DA2" w:rsidRDefault="00DB7DA2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5FA9" w14:textId="77777777" w:rsidR="007F12BA" w:rsidRPr="00DB7DA2" w:rsidRDefault="007F12BA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  <w:highlight w:val="cyan"/>
              </w:rPr>
            </w:pPr>
          </w:p>
        </w:tc>
        <w:tc>
          <w:tcPr>
            <w:tcW w:w="2040" w:type="dxa"/>
          </w:tcPr>
          <w:p w14:paraId="7BED5FAA" w14:textId="77777777" w:rsidR="007F12BA" w:rsidRDefault="007F12BA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5FAB" w14:textId="77777777" w:rsidR="007F12BA" w:rsidRDefault="007F12BA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5FAC" w14:textId="77777777" w:rsidR="007F12BA" w:rsidRDefault="007F12BA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7F12BA" w14:paraId="7BED5FB5" w14:textId="77777777" w:rsidTr="00366A65">
        <w:tc>
          <w:tcPr>
            <w:tcW w:w="562" w:type="dxa"/>
          </w:tcPr>
          <w:p w14:paraId="7BED5FAE" w14:textId="77777777" w:rsidR="007F12BA" w:rsidRPr="00BB5C29" w:rsidRDefault="00BB5C29" w:rsidP="00463921">
            <w:pPr>
              <w:jc w:val="center"/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  <w:r w:rsidRPr="00BB5C29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2</w:t>
            </w:r>
          </w:p>
        </w:tc>
        <w:tc>
          <w:tcPr>
            <w:tcW w:w="3828" w:type="dxa"/>
          </w:tcPr>
          <w:p w14:paraId="7BED5FAF" w14:textId="77777777" w:rsidR="007F12BA" w:rsidRDefault="00BB5C29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  <w:r w:rsidRPr="00BB5C29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Sicherheitsmängel bearbeiten</w:t>
            </w:r>
          </w:p>
        </w:tc>
        <w:tc>
          <w:tcPr>
            <w:tcW w:w="1727" w:type="dxa"/>
          </w:tcPr>
          <w:p w14:paraId="7BED5FB0" w14:textId="77777777" w:rsidR="007F12BA" w:rsidRDefault="007F12BA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5FB1" w14:textId="77777777" w:rsidR="007F12BA" w:rsidRDefault="007F12BA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5FB2" w14:textId="77777777" w:rsidR="007F12BA" w:rsidRDefault="007F12BA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5FB3" w14:textId="77777777" w:rsidR="007F12BA" w:rsidRDefault="007F12BA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5FB4" w14:textId="77777777" w:rsidR="007F12BA" w:rsidRDefault="007F12BA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7F12BA" w14:paraId="7BED5FBD" w14:textId="77777777" w:rsidTr="00366A65">
        <w:tc>
          <w:tcPr>
            <w:tcW w:w="562" w:type="dxa"/>
          </w:tcPr>
          <w:p w14:paraId="7BED5FB6" w14:textId="77777777" w:rsidR="007F12BA" w:rsidRPr="00BB5C29" w:rsidRDefault="00BB5C29" w:rsidP="00463921">
            <w:pPr>
              <w:jc w:val="center"/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  <w:r w:rsidRPr="00BB5C29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3</w:t>
            </w:r>
          </w:p>
        </w:tc>
        <w:tc>
          <w:tcPr>
            <w:tcW w:w="3828" w:type="dxa"/>
          </w:tcPr>
          <w:p w14:paraId="7BED5FB7" w14:textId="77777777" w:rsidR="007F12BA" w:rsidRDefault="00BB5C29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  <w:r w:rsidRPr="00BB5C29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Arbeitsschutz organisieren und verwalten</w:t>
            </w:r>
          </w:p>
        </w:tc>
        <w:tc>
          <w:tcPr>
            <w:tcW w:w="1727" w:type="dxa"/>
          </w:tcPr>
          <w:p w14:paraId="7BED5FB8" w14:textId="77777777" w:rsidR="007F12BA" w:rsidRDefault="007F12BA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5FB9" w14:textId="77777777" w:rsidR="007F12BA" w:rsidRDefault="007F12BA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5FBA" w14:textId="77777777" w:rsidR="007F12BA" w:rsidRDefault="007F12BA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5FBB" w14:textId="77777777" w:rsidR="007F12BA" w:rsidRDefault="007F12BA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5FBC" w14:textId="77777777" w:rsidR="007F12BA" w:rsidRDefault="007F12BA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7F480F" w14:paraId="7BED5FC5" w14:textId="77777777" w:rsidTr="00366A65">
        <w:tc>
          <w:tcPr>
            <w:tcW w:w="562" w:type="dxa"/>
          </w:tcPr>
          <w:p w14:paraId="7BED5FBE" w14:textId="77777777" w:rsidR="007F480F" w:rsidRDefault="00BB5C29" w:rsidP="00463921">
            <w:pPr>
              <w:jc w:val="center"/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4</w:t>
            </w:r>
          </w:p>
        </w:tc>
        <w:tc>
          <w:tcPr>
            <w:tcW w:w="3828" w:type="dxa"/>
          </w:tcPr>
          <w:p w14:paraId="7BED5FBF" w14:textId="77777777" w:rsidR="007F480F" w:rsidRDefault="00BB5C29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  <w:r w:rsidRPr="00BB5C29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 xml:space="preserve">Erste Hilfe organisieren und </w:t>
            </w:r>
            <w:r w:rsidR="00BF68D1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Aus- und Fortbildung zu sorgen</w:t>
            </w:r>
          </w:p>
        </w:tc>
        <w:tc>
          <w:tcPr>
            <w:tcW w:w="1727" w:type="dxa"/>
          </w:tcPr>
          <w:p w14:paraId="7BED5FC0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5FC1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5FC2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5FC3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5FC4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7F480F" w14:paraId="7BED5FCD" w14:textId="77777777" w:rsidTr="00366A65">
        <w:tc>
          <w:tcPr>
            <w:tcW w:w="562" w:type="dxa"/>
          </w:tcPr>
          <w:p w14:paraId="7BED5FC6" w14:textId="77777777" w:rsidR="007F480F" w:rsidRDefault="00BB5C29" w:rsidP="00463921">
            <w:pPr>
              <w:jc w:val="center"/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5</w:t>
            </w:r>
          </w:p>
        </w:tc>
        <w:tc>
          <w:tcPr>
            <w:tcW w:w="3828" w:type="dxa"/>
          </w:tcPr>
          <w:p w14:paraId="7BED5FC7" w14:textId="77777777" w:rsidR="007F480F" w:rsidRDefault="00BB5C29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  <w:r w:rsidRPr="00BB5C29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Notfallorga</w:t>
            </w:r>
            <w:r w:rsidR="00667295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n</w:t>
            </w:r>
            <w:r w:rsidRPr="00BB5C29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isation betreuen</w:t>
            </w:r>
          </w:p>
        </w:tc>
        <w:tc>
          <w:tcPr>
            <w:tcW w:w="1727" w:type="dxa"/>
          </w:tcPr>
          <w:p w14:paraId="7BED5FC8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5FC9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5FCA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5FCB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5FCC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7F480F" w14:paraId="7BED5FD6" w14:textId="77777777" w:rsidTr="00366A65">
        <w:tc>
          <w:tcPr>
            <w:tcW w:w="562" w:type="dxa"/>
          </w:tcPr>
          <w:p w14:paraId="7BED5FCE" w14:textId="77777777" w:rsidR="007F480F" w:rsidRDefault="00BB5C29" w:rsidP="00463921">
            <w:pPr>
              <w:jc w:val="center"/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6</w:t>
            </w:r>
          </w:p>
        </w:tc>
        <w:tc>
          <w:tcPr>
            <w:tcW w:w="3828" w:type="dxa"/>
          </w:tcPr>
          <w:p w14:paraId="7BED5FCF" w14:textId="77777777" w:rsidR="00BB5C29" w:rsidRPr="00BB5C29" w:rsidRDefault="00BF68D1" w:rsidP="00BB5C29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Tätigkeit</w:t>
            </w:r>
            <w:r w:rsidR="00BB5C29" w:rsidRPr="00BB5C29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 xml:space="preserve"> – </w:t>
            </w:r>
          </w:p>
          <w:p w14:paraId="7BED5FD0" w14:textId="77777777" w:rsidR="007F480F" w:rsidRDefault="00BB5C29" w:rsidP="00BB5C29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  <w:r w:rsidRPr="00BB5C29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Qualifikation und körperliche Eignung</w:t>
            </w:r>
            <w:r w:rsidR="00E11907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 xml:space="preserve"> des Mitarbeiters</w:t>
            </w:r>
          </w:p>
        </w:tc>
        <w:tc>
          <w:tcPr>
            <w:tcW w:w="1727" w:type="dxa"/>
          </w:tcPr>
          <w:p w14:paraId="7BED5FD1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5FD2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5FD3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5FD4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5FD5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7F480F" w14:paraId="7BED5FDE" w14:textId="77777777" w:rsidTr="00366A65">
        <w:tc>
          <w:tcPr>
            <w:tcW w:w="562" w:type="dxa"/>
          </w:tcPr>
          <w:p w14:paraId="7BED5FD7" w14:textId="77777777" w:rsidR="007F480F" w:rsidRDefault="00BB5C29" w:rsidP="00463921">
            <w:pPr>
              <w:jc w:val="center"/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7</w:t>
            </w:r>
          </w:p>
        </w:tc>
        <w:tc>
          <w:tcPr>
            <w:tcW w:w="3828" w:type="dxa"/>
          </w:tcPr>
          <w:p w14:paraId="7BED5FD8" w14:textId="77777777" w:rsidR="007F480F" w:rsidRDefault="00BB5C29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  <w:r w:rsidRPr="00BB5C29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Überprüfung der Einhaltung der Anweisungen im Arbeitsschutz bei den Beschäftigten</w:t>
            </w:r>
          </w:p>
        </w:tc>
        <w:tc>
          <w:tcPr>
            <w:tcW w:w="1727" w:type="dxa"/>
          </w:tcPr>
          <w:p w14:paraId="7BED5FD9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5FDA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5FDB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5FDC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5FDD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BF68D1" w14:paraId="7BED5FE6" w14:textId="77777777" w:rsidTr="00366A65">
        <w:tc>
          <w:tcPr>
            <w:tcW w:w="562" w:type="dxa"/>
          </w:tcPr>
          <w:p w14:paraId="7BED5FDF" w14:textId="77777777" w:rsidR="00BF68D1" w:rsidRDefault="00BF68D1" w:rsidP="00463921">
            <w:pPr>
              <w:jc w:val="center"/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8.1</w:t>
            </w:r>
          </w:p>
        </w:tc>
        <w:tc>
          <w:tcPr>
            <w:tcW w:w="3828" w:type="dxa"/>
          </w:tcPr>
          <w:p w14:paraId="7BED5FE0" w14:textId="77777777" w:rsidR="00BF68D1" w:rsidRPr="00BB5C29" w:rsidRDefault="00BF68D1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  <w:r w:rsidRPr="00BB5C29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Fremdfirmen im Arbeitsschutz unterweisen</w:t>
            </w:r>
          </w:p>
        </w:tc>
        <w:tc>
          <w:tcPr>
            <w:tcW w:w="1727" w:type="dxa"/>
          </w:tcPr>
          <w:p w14:paraId="7BED5FE1" w14:textId="77777777" w:rsidR="00BF68D1" w:rsidRDefault="00BF68D1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5FE2" w14:textId="77777777" w:rsidR="00BF68D1" w:rsidRDefault="00BF68D1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5FE3" w14:textId="77777777" w:rsidR="00BF68D1" w:rsidRDefault="00BF68D1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5FE4" w14:textId="77777777" w:rsidR="00BF68D1" w:rsidRDefault="00BF68D1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5FE5" w14:textId="77777777" w:rsidR="00BF68D1" w:rsidRDefault="00BF68D1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7F480F" w14:paraId="7BED5FEE" w14:textId="77777777" w:rsidTr="00366A65">
        <w:tc>
          <w:tcPr>
            <w:tcW w:w="562" w:type="dxa"/>
          </w:tcPr>
          <w:p w14:paraId="7BED5FE7" w14:textId="77777777" w:rsidR="007F480F" w:rsidRDefault="00BB5C29" w:rsidP="00463921">
            <w:pPr>
              <w:jc w:val="center"/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8</w:t>
            </w:r>
            <w:r w:rsidR="00BF68D1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.2</w:t>
            </w:r>
          </w:p>
        </w:tc>
        <w:tc>
          <w:tcPr>
            <w:tcW w:w="3828" w:type="dxa"/>
          </w:tcPr>
          <w:p w14:paraId="7BED5FE8" w14:textId="77777777" w:rsidR="007F480F" w:rsidRDefault="00BB5C29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  <w:r w:rsidRPr="00BB5C29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Pra</w:t>
            </w:r>
            <w:r w:rsidR="00667295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k</w:t>
            </w:r>
            <w:r w:rsidRPr="00BB5C29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tika</w:t>
            </w:r>
            <w:r w:rsidR="00667295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n</w:t>
            </w:r>
            <w:r w:rsidRPr="00BB5C29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ten im Arbeitsschutz unterweisen</w:t>
            </w:r>
          </w:p>
        </w:tc>
        <w:tc>
          <w:tcPr>
            <w:tcW w:w="1727" w:type="dxa"/>
          </w:tcPr>
          <w:p w14:paraId="7BED5FE9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5FEA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5FEB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5FEC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5FED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7F480F" w14:paraId="7BED5FF6" w14:textId="77777777" w:rsidTr="00366A65">
        <w:tc>
          <w:tcPr>
            <w:tcW w:w="562" w:type="dxa"/>
          </w:tcPr>
          <w:p w14:paraId="7BED5FEF" w14:textId="77777777" w:rsidR="007F480F" w:rsidRDefault="00603AFB" w:rsidP="00463921">
            <w:pPr>
              <w:jc w:val="center"/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lastRenderedPageBreak/>
              <w:t>9</w:t>
            </w:r>
          </w:p>
        </w:tc>
        <w:tc>
          <w:tcPr>
            <w:tcW w:w="3828" w:type="dxa"/>
          </w:tcPr>
          <w:p w14:paraId="7BED5FF0" w14:textId="77777777" w:rsidR="007F480F" w:rsidRDefault="00BB5C29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  <w:r w:rsidRPr="00BB5C29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Gefahrstoffe, Unterweisung</w:t>
            </w:r>
          </w:p>
        </w:tc>
        <w:tc>
          <w:tcPr>
            <w:tcW w:w="1727" w:type="dxa"/>
          </w:tcPr>
          <w:p w14:paraId="7BED5FF1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5FF2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5FF3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5FF4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5FF5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7F480F" w14:paraId="7BED5FFE" w14:textId="77777777" w:rsidTr="00366A65">
        <w:tc>
          <w:tcPr>
            <w:tcW w:w="562" w:type="dxa"/>
          </w:tcPr>
          <w:p w14:paraId="7BED5FF7" w14:textId="77777777" w:rsidR="007F480F" w:rsidRDefault="00603AFB" w:rsidP="00463921">
            <w:pPr>
              <w:jc w:val="center"/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10</w:t>
            </w:r>
          </w:p>
        </w:tc>
        <w:tc>
          <w:tcPr>
            <w:tcW w:w="3828" w:type="dxa"/>
          </w:tcPr>
          <w:p w14:paraId="7BED5FF8" w14:textId="77777777" w:rsidR="007F480F" w:rsidRDefault="00BB5C29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  <w:r w:rsidRPr="00BB5C29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Persönliche Schutzausrüstung- Auswahl, Unterweisung, Anwendung</w:t>
            </w:r>
          </w:p>
        </w:tc>
        <w:tc>
          <w:tcPr>
            <w:tcW w:w="1727" w:type="dxa"/>
          </w:tcPr>
          <w:p w14:paraId="7BED5FF9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5FFA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5FFB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5FFC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5FFD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7F480F" w14:paraId="7BED6006" w14:textId="77777777" w:rsidTr="00366A65">
        <w:tc>
          <w:tcPr>
            <w:tcW w:w="562" w:type="dxa"/>
          </w:tcPr>
          <w:p w14:paraId="7BED5FFF" w14:textId="77777777" w:rsidR="007F480F" w:rsidRDefault="00603AFB" w:rsidP="00463921">
            <w:pPr>
              <w:jc w:val="center"/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11</w:t>
            </w:r>
          </w:p>
        </w:tc>
        <w:tc>
          <w:tcPr>
            <w:tcW w:w="3828" w:type="dxa"/>
          </w:tcPr>
          <w:p w14:paraId="7BED6000" w14:textId="77777777" w:rsidR="007F480F" w:rsidRDefault="00603AFB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  <w:r w:rsidRPr="00603AFB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 xml:space="preserve">Substitutionsprüfung, </w:t>
            </w:r>
            <w:r w:rsidR="00E11907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bei Arbeitsstoffen und Arbeitsabläufen</w:t>
            </w:r>
          </w:p>
        </w:tc>
        <w:tc>
          <w:tcPr>
            <w:tcW w:w="1727" w:type="dxa"/>
          </w:tcPr>
          <w:p w14:paraId="7BED6001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02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03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04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05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7F480F" w14:paraId="7BED600E" w14:textId="77777777" w:rsidTr="00366A65">
        <w:tc>
          <w:tcPr>
            <w:tcW w:w="562" w:type="dxa"/>
          </w:tcPr>
          <w:p w14:paraId="7BED6007" w14:textId="77777777" w:rsidR="007F480F" w:rsidRDefault="00603AFB" w:rsidP="00463921">
            <w:pPr>
              <w:jc w:val="center"/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12</w:t>
            </w:r>
          </w:p>
        </w:tc>
        <w:tc>
          <w:tcPr>
            <w:tcW w:w="3828" w:type="dxa"/>
          </w:tcPr>
          <w:p w14:paraId="7BED6008" w14:textId="77777777" w:rsidR="007F480F" w:rsidRDefault="004635D4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 xml:space="preserve">Bei </w:t>
            </w:r>
            <w:r w:rsidR="00603AFB" w:rsidRPr="00603AFB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Auswahl der Arbeitsmittel, insbesondere</w:t>
            </w:r>
            <w:r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 xml:space="preserve"> auf</w:t>
            </w:r>
            <w:r w:rsidR="00603AFB" w:rsidRPr="00603AFB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 xml:space="preserve"> Gefährdung</w:t>
            </w:r>
            <w:r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,</w:t>
            </w:r>
            <w:r w:rsidR="00603AFB" w:rsidRPr="00603AFB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 xml:space="preserve"> Überprüfung</w:t>
            </w:r>
          </w:p>
        </w:tc>
        <w:tc>
          <w:tcPr>
            <w:tcW w:w="1727" w:type="dxa"/>
          </w:tcPr>
          <w:p w14:paraId="7BED6009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0A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0B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0C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0D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7F480F" w14:paraId="7BED6016" w14:textId="77777777" w:rsidTr="00366A65">
        <w:tc>
          <w:tcPr>
            <w:tcW w:w="562" w:type="dxa"/>
          </w:tcPr>
          <w:p w14:paraId="7BED600F" w14:textId="77777777" w:rsidR="007F480F" w:rsidRDefault="00603AFB" w:rsidP="00463921">
            <w:pPr>
              <w:jc w:val="center"/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13</w:t>
            </w:r>
          </w:p>
        </w:tc>
        <w:tc>
          <w:tcPr>
            <w:tcW w:w="3828" w:type="dxa"/>
          </w:tcPr>
          <w:p w14:paraId="7BED6010" w14:textId="77777777" w:rsidR="007F480F" w:rsidRDefault="00603AFB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  <w:r w:rsidRPr="00603AFB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Gefährdungsbeurteilung (GBU</w:t>
            </w:r>
            <w:r w:rsidR="004635D4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) ggf. diese beseitigen</w:t>
            </w:r>
            <w:r w:rsidR="00BE446B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 xml:space="preserve"> </w:t>
            </w:r>
            <w:r w:rsidR="004635D4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Kontrolle</w:t>
            </w:r>
          </w:p>
        </w:tc>
        <w:tc>
          <w:tcPr>
            <w:tcW w:w="1727" w:type="dxa"/>
          </w:tcPr>
          <w:p w14:paraId="7BED6011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12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13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14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15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7F480F" w14:paraId="7BED601E" w14:textId="77777777" w:rsidTr="00366A65">
        <w:tc>
          <w:tcPr>
            <w:tcW w:w="562" w:type="dxa"/>
          </w:tcPr>
          <w:p w14:paraId="7BED6017" w14:textId="77777777" w:rsidR="007F480F" w:rsidRDefault="00603AFB" w:rsidP="00463921">
            <w:pPr>
              <w:jc w:val="center"/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14</w:t>
            </w:r>
          </w:p>
        </w:tc>
        <w:tc>
          <w:tcPr>
            <w:tcW w:w="3828" w:type="dxa"/>
          </w:tcPr>
          <w:p w14:paraId="7BED6018" w14:textId="77777777" w:rsidR="007F480F" w:rsidRDefault="00603AFB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  <w:r w:rsidRPr="00603AFB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Überprüfung und erforderliche Wartung bei Arbeitsmittel du</w:t>
            </w:r>
            <w:r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r</w:t>
            </w:r>
            <w:r w:rsidRPr="00603AFB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chführen</w:t>
            </w:r>
          </w:p>
        </w:tc>
        <w:tc>
          <w:tcPr>
            <w:tcW w:w="1727" w:type="dxa"/>
          </w:tcPr>
          <w:p w14:paraId="7BED6019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1A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1B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1C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1D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7F480F" w14:paraId="7BED6026" w14:textId="77777777" w:rsidTr="00366A65">
        <w:tc>
          <w:tcPr>
            <w:tcW w:w="562" w:type="dxa"/>
          </w:tcPr>
          <w:p w14:paraId="7BED601F" w14:textId="77777777" w:rsidR="007F480F" w:rsidRDefault="00603AFB" w:rsidP="00463921">
            <w:pPr>
              <w:jc w:val="center"/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15</w:t>
            </w:r>
          </w:p>
        </w:tc>
        <w:tc>
          <w:tcPr>
            <w:tcW w:w="3828" w:type="dxa"/>
          </w:tcPr>
          <w:p w14:paraId="7BED6020" w14:textId="77777777" w:rsidR="007F480F" w:rsidRDefault="00603AFB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  <w:r w:rsidRPr="00603AFB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Arbeitsmedizinische Betreuung regeln und sicherstellen</w:t>
            </w:r>
          </w:p>
        </w:tc>
        <w:tc>
          <w:tcPr>
            <w:tcW w:w="1727" w:type="dxa"/>
          </w:tcPr>
          <w:p w14:paraId="7BED6021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22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23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24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25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7F480F" w14:paraId="7BED602E" w14:textId="77777777" w:rsidTr="00366A65">
        <w:tc>
          <w:tcPr>
            <w:tcW w:w="562" w:type="dxa"/>
          </w:tcPr>
          <w:p w14:paraId="7BED6027" w14:textId="77777777" w:rsidR="007F480F" w:rsidRDefault="00603AFB" w:rsidP="00463921">
            <w:pPr>
              <w:jc w:val="center"/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16</w:t>
            </w:r>
          </w:p>
        </w:tc>
        <w:tc>
          <w:tcPr>
            <w:tcW w:w="3828" w:type="dxa"/>
          </w:tcPr>
          <w:p w14:paraId="7BED6028" w14:textId="77777777" w:rsidR="007F480F" w:rsidRDefault="00D4064E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  <w:r w:rsidRPr="00354AAD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Durchführung von Routinekontrollen</w:t>
            </w:r>
            <w:r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 xml:space="preserve"> zur Einhaltung der Vorschriften</w:t>
            </w:r>
          </w:p>
        </w:tc>
        <w:tc>
          <w:tcPr>
            <w:tcW w:w="1727" w:type="dxa"/>
          </w:tcPr>
          <w:p w14:paraId="7BED6029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2A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2B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2C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2D" w14:textId="77777777" w:rsidR="007F480F" w:rsidRDefault="007F480F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366A65" w14:paraId="7BED6036" w14:textId="77777777" w:rsidTr="00366A65">
        <w:tc>
          <w:tcPr>
            <w:tcW w:w="562" w:type="dxa"/>
          </w:tcPr>
          <w:p w14:paraId="7BED602F" w14:textId="77777777" w:rsidR="00366A65" w:rsidRDefault="00366A65" w:rsidP="00463921">
            <w:pPr>
              <w:jc w:val="center"/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17</w:t>
            </w:r>
          </w:p>
        </w:tc>
        <w:tc>
          <w:tcPr>
            <w:tcW w:w="3828" w:type="dxa"/>
          </w:tcPr>
          <w:p w14:paraId="7BED6030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  <w:r w:rsidRPr="00603AFB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Arbeitszeitgesetz</w:t>
            </w:r>
          </w:p>
        </w:tc>
        <w:tc>
          <w:tcPr>
            <w:tcW w:w="1727" w:type="dxa"/>
          </w:tcPr>
          <w:p w14:paraId="7BED6031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32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33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34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35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366A65" w14:paraId="7BED603E" w14:textId="77777777" w:rsidTr="00366A65">
        <w:tc>
          <w:tcPr>
            <w:tcW w:w="562" w:type="dxa"/>
          </w:tcPr>
          <w:p w14:paraId="7BED6037" w14:textId="77777777" w:rsidR="00366A65" w:rsidRDefault="00366A65" w:rsidP="00463921">
            <w:pPr>
              <w:jc w:val="center"/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18</w:t>
            </w:r>
          </w:p>
        </w:tc>
        <w:tc>
          <w:tcPr>
            <w:tcW w:w="3828" w:type="dxa"/>
          </w:tcPr>
          <w:p w14:paraId="7BED6038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  <w:r w:rsidRPr="003F5EF1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Organisation Meldung, Ablage Arbeitsunfall</w:t>
            </w:r>
          </w:p>
        </w:tc>
        <w:tc>
          <w:tcPr>
            <w:tcW w:w="1727" w:type="dxa"/>
          </w:tcPr>
          <w:p w14:paraId="7BED6039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3A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3B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3C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3D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366A65" w14:paraId="7BED6046" w14:textId="77777777" w:rsidTr="00366A65">
        <w:tc>
          <w:tcPr>
            <w:tcW w:w="562" w:type="dxa"/>
          </w:tcPr>
          <w:p w14:paraId="7BED603F" w14:textId="77777777" w:rsidR="00366A65" w:rsidRDefault="00366A65" w:rsidP="00463921">
            <w:pPr>
              <w:jc w:val="center"/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19</w:t>
            </w:r>
          </w:p>
        </w:tc>
        <w:tc>
          <w:tcPr>
            <w:tcW w:w="3828" w:type="dxa"/>
          </w:tcPr>
          <w:p w14:paraId="7BED6040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  <w:r w:rsidRPr="003F5EF1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Bandschutz organisieren, Brandschutzhelfer, Aus</w:t>
            </w:r>
            <w:r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- und Fortbildung</w:t>
            </w:r>
          </w:p>
        </w:tc>
        <w:tc>
          <w:tcPr>
            <w:tcW w:w="1727" w:type="dxa"/>
          </w:tcPr>
          <w:p w14:paraId="7BED6041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42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43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44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45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D069AC" w14:paraId="7BED604E" w14:textId="77777777" w:rsidTr="00366A65">
        <w:tc>
          <w:tcPr>
            <w:tcW w:w="562" w:type="dxa"/>
          </w:tcPr>
          <w:p w14:paraId="7BED6047" w14:textId="77777777" w:rsidR="00D069AC" w:rsidRDefault="00D069AC" w:rsidP="00463921">
            <w:pPr>
              <w:jc w:val="center"/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20</w:t>
            </w:r>
          </w:p>
        </w:tc>
        <w:tc>
          <w:tcPr>
            <w:tcW w:w="3828" w:type="dxa"/>
          </w:tcPr>
          <w:p w14:paraId="7BED6048" w14:textId="77777777" w:rsidR="00D069AC" w:rsidRPr="003F5EF1" w:rsidRDefault="00D069AC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Einhaltung des Mutterschutzgesetzes</w:t>
            </w:r>
          </w:p>
        </w:tc>
        <w:tc>
          <w:tcPr>
            <w:tcW w:w="1727" w:type="dxa"/>
          </w:tcPr>
          <w:p w14:paraId="7BED6049" w14:textId="77777777" w:rsidR="00D069AC" w:rsidRDefault="00D069AC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4A" w14:textId="77777777" w:rsidR="00D069AC" w:rsidRDefault="00D069AC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4B" w14:textId="77777777" w:rsidR="00D069AC" w:rsidRDefault="00D069AC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4C" w14:textId="77777777" w:rsidR="00D069AC" w:rsidRDefault="00D069AC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4D" w14:textId="77777777" w:rsidR="00D069AC" w:rsidRDefault="00D069AC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D069AC" w14:paraId="7BED6056" w14:textId="77777777" w:rsidTr="00366A65">
        <w:tc>
          <w:tcPr>
            <w:tcW w:w="562" w:type="dxa"/>
          </w:tcPr>
          <w:p w14:paraId="7BED604F" w14:textId="77777777" w:rsidR="00D069AC" w:rsidRDefault="00D069AC" w:rsidP="00463921">
            <w:pPr>
              <w:jc w:val="center"/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lastRenderedPageBreak/>
              <w:t>21</w:t>
            </w:r>
          </w:p>
        </w:tc>
        <w:tc>
          <w:tcPr>
            <w:tcW w:w="3828" w:type="dxa"/>
          </w:tcPr>
          <w:p w14:paraId="7BED6050" w14:textId="77777777" w:rsidR="00D069AC" w:rsidRPr="003F5EF1" w:rsidRDefault="00D069AC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  <w:r w:rsidRPr="00354AAD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Beschäftigungseinschränkungen (Behinderte, Kinder, Jugendliche</w:t>
            </w:r>
            <w:r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,</w:t>
            </w:r>
            <w:r w:rsidRPr="00354AAD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 xml:space="preserve"> physische und psychisch</w:t>
            </w:r>
            <w:r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e</w:t>
            </w:r>
            <w:r w:rsidRPr="00354AAD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 xml:space="preserve"> Eignung) einzuhalten</w:t>
            </w:r>
          </w:p>
        </w:tc>
        <w:tc>
          <w:tcPr>
            <w:tcW w:w="1727" w:type="dxa"/>
          </w:tcPr>
          <w:p w14:paraId="7BED6051" w14:textId="77777777" w:rsidR="00D069AC" w:rsidRDefault="00D069AC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52" w14:textId="77777777" w:rsidR="00D069AC" w:rsidRDefault="00D069AC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53" w14:textId="77777777" w:rsidR="00D069AC" w:rsidRDefault="00D069AC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54" w14:textId="77777777" w:rsidR="00D069AC" w:rsidRDefault="00D069AC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55" w14:textId="77777777" w:rsidR="00D069AC" w:rsidRDefault="00D069AC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366A65" w14:paraId="7BED605E" w14:textId="77777777" w:rsidTr="00366A65">
        <w:tc>
          <w:tcPr>
            <w:tcW w:w="562" w:type="dxa"/>
          </w:tcPr>
          <w:p w14:paraId="7BED6057" w14:textId="77777777" w:rsidR="00366A65" w:rsidRDefault="00366A65" w:rsidP="00463921">
            <w:pPr>
              <w:jc w:val="center"/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2</w:t>
            </w:r>
            <w:r w:rsidR="00D069AC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2</w:t>
            </w:r>
          </w:p>
        </w:tc>
        <w:tc>
          <w:tcPr>
            <w:tcW w:w="3828" w:type="dxa"/>
          </w:tcPr>
          <w:p w14:paraId="7BED6058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  <w:bookmarkStart w:id="0" w:name="_Hlk67389156"/>
            <w:r w:rsidRPr="003F5EF1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Mängelmanagement, wie</w:t>
            </w:r>
            <w:r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 xml:space="preserve"> mit Mängeln/Defekten</w:t>
            </w:r>
            <w:r w:rsidRPr="003F5EF1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 xml:space="preserve"> </w:t>
            </w:r>
            <w:r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und</w:t>
            </w:r>
            <w:r>
              <w:rPr>
                <w:rStyle w:val="Fett"/>
                <w:sz w:val="24"/>
                <w:szCs w:val="24"/>
              </w:rPr>
              <w:t xml:space="preserve"> </w:t>
            </w:r>
            <w:r w:rsidRPr="003F5EF1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daraus bedingte Gefährdungen um</w:t>
            </w:r>
            <w:r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zu</w:t>
            </w:r>
            <w:r w:rsidRPr="003F5EF1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gehen</w:t>
            </w:r>
            <w:r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 xml:space="preserve"> ist</w:t>
            </w:r>
            <w:bookmarkEnd w:id="0"/>
          </w:p>
        </w:tc>
        <w:tc>
          <w:tcPr>
            <w:tcW w:w="1727" w:type="dxa"/>
          </w:tcPr>
          <w:p w14:paraId="7BED6059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5A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5B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5C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5D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366A65" w14:paraId="7BED6066" w14:textId="77777777" w:rsidTr="00366A65">
        <w:tc>
          <w:tcPr>
            <w:tcW w:w="562" w:type="dxa"/>
          </w:tcPr>
          <w:p w14:paraId="7BED605F" w14:textId="77777777" w:rsidR="00366A65" w:rsidRDefault="00366A65" w:rsidP="00463921">
            <w:pPr>
              <w:jc w:val="center"/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2</w:t>
            </w:r>
            <w:r w:rsidR="00D069AC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3</w:t>
            </w:r>
          </w:p>
        </w:tc>
        <w:tc>
          <w:tcPr>
            <w:tcW w:w="3828" w:type="dxa"/>
          </w:tcPr>
          <w:p w14:paraId="7BED6060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  <w:r w:rsidRPr="003F5EF1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Zusammenarbeit mit Arbeitsmediziner und Fachkraft für Arbeitssicherheit organisieren</w:t>
            </w:r>
          </w:p>
        </w:tc>
        <w:tc>
          <w:tcPr>
            <w:tcW w:w="1727" w:type="dxa"/>
          </w:tcPr>
          <w:p w14:paraId="7BED6061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62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63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64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65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366A65" w14:paraId="7BED606E" w14:textId="77777777" w:rsidTr="00366A65">
        <w:tc>
          <w:tcPr>
            <w:tcW w:w="562" w:type="dxa"/>
          </w:tcPr>
          <w:p w14:paraId="7BED6067" w14:textId="77777777" w:rsidR="00366A65" w:rsidRDefault="00366A65" w:rsidP="00463921">
            <w:pPr>
              <w:jc w:val="center"/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2</w:t>
            </w:r>
            <w:r w:rsidR="00D069AC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4</w:t>
            </w:r>
          </w:p>
        </w:tc>
        <w:tc>
          <w:tcPr>
            <w:tcW w:w="3828" w:type="dxa"/>
          </w:tcPr>
          <w:p w14:paraId="7BED6068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  <w:r w:rsidRPr="003F5EF1">
              <w:rPr>
                <w:rStyle w:val="Fett"/>
                <w:rFonts w:ascii="Arial" w:hAnsi="Arial" w:cs="Arial"/>
                <w:b w:val="0"/>
                <w:sz w:val="24"/>
                <w:szCs w:val="24"/>
              </w:rPr>
              <w:t>Abfallmanagement</w:t>
            </w:r>
          </w:p>
        </w:tc>
        <w:tc>
          <w:tcPr>
            <w:tcW w:w="1727" w:type="dxa"/>
          </w:tcPr>
          <w:p w14:paraId="7BED6069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6A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6B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6C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6D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366A65" w14:paraId="7BED6076" w14:textId="77777777" w:rsidTr="00366A65">
        <w:tc>
          <w:tcPr>
            <w:tcW w:w="562" w:type="dxa"/>
          </w:tcPr>
          <w:p w14:paraId="7BED606F" w14:textId="77777777" w:rsidR="00366A65" w:rsidRDefault="00366A65" w:rsidP="00463921">
            <w:pPr>
              <w:jc w:val="center"/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3828" w:type="dxa"/>
          </w:tcPr>
          <w:p w14:paraId="7BED6070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1727" w:type="dxa"/>
          </w:tcPr>
          <w:p w14:paraId="7BED6071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72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73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74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75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366A65" w14:paraId="7BED607E" w14:textId="77777777" w:rsidTr="00366A65">
        <w:tc>
          <w:tcPr>
            <w:tcW w:w="562" w:type="dxa"/>
          </w:tcPr>
          <w:p w14:paraId="7BED6077" w14:textId="77777777" w:rsidR="00366A65" w:rsidRDefault="00366A65" w:rsidP="00463921">
            <w:pPr>
              <w:jc w:val="center"/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3828" w:type="dxa"/>
          </w:tcPr>
          <w:p w14:paraId="7BED6078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1727" w:type="dxa"/>
          </w:tcPr>
          <w:p w14:paraId="7BED6079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7A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7B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7C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7D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366A65" w14:paraId="7BED6086" w14:textId="77777777" w:rsidTr="00366A65">
        <w:tc>
          <w:tcPr>
            <w:tcW w:w="562" w:type="dxa"/>
          </w:tcPr>
          <w:p w14:paraId="7BED607F" w14:textId="77777777" w:rsidR="00366A65" w:rsidRDefault="00366A65" w:rsidP="00463921">
            <w:pPr>
              <w:jc w:val="center"/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3828" w:type="dxa"/>
          </w:tcPr>
          <w:p w14:paraId="7BED6080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1727" w:type="dxa"/>
          </w:tcPr>
          <w:p w14:paraId="7BED6081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82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83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84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85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366A65" w14:paraId="7BED608E" w14:textId="77777777" w:rsidTr="00366A65">
        <w:tc>
          <w:tcPr>
            <w:tcW w:w="562" w:type="dxa"/>
          </w:tcPr>
          <w:p w14:paraId="7BED6087" w14:textId="77777777" w:rsidR="00366A65" w:rsidRDefault="00366A65" w:rsidP="00463921">
            <w:pPr>
              <w:jc w:val="center"/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3828" w:type="dxa"/>
          </w:tcPr>
          <w:p w14:paraId="7BED6088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1727" w:type="dxa"/>
          </w:tcPr>
          <w:p w14:paraId="7BED6089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8A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8B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8C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8D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366A65" w14:paraId="7BED6096" w14:textId="77777777" w:rsidTr="00366A65">
        <w:tc>
          <w:tcPr>
            <w:tcW w:w="562" w:type="dxa"/>
          </w:tcPr>
          <w:p w14:paraId="7BED608F" w14:textId="77777777" w:rsidR="00366A65" w:rsidRDefault="00366A65" w:rsidP="00463921">
            <w:pPr>
              <w:jc w:val="center"/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3828" w:type="dxa"/>
          </w:tcPr>
          <w:p w14:paraId="7BED6090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1727" w:type="dxa"/>
          </w:tcPr>
          <w:p w14:paraId="7BED6091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92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93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94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95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366A65" w14:paraId="7BED609E" w14:textId="77777777" w:rsidTr="00366A65">
        <w:tc>
          <w:tcPr>
            <w:tcW w:w="562" w:type="dxa"/>
          </w:tcPr>
          <w:p w14:paraId="7BED6097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3828" w:type="dxa"/>
          </w:tcPr>
          <w:p w14:paraId="7BED6098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1727" w:type="dxa"/>
          </w:tcPr>
          <w:p w14:paraId="7BED6099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9A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9B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9C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9D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366A65" w14:paraId="7BED60A6" w14:textId="77777777" w:rsidTr="00366A65">
        <w:tc>
          <w:tcPr>
            <w:tcW w:w="562" w:type="dxa"/>
          </w:tcPr>
          <w:p w14:paraId="7BED609F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3828" w:type="dxa"/>
          </w:tcPr>
          <w:p w14:paraId="7BED60A0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1727" w:type="dxa"/>
          </w:tcPr>
          <w:p w14:paraId="7BED60A1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A2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A3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A4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A5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366A65" w14:paraId="7BED60AE" w14:textId="77777777" w:rsidTr="00366A65">
        <w:tc>
          <w:tcPr>
            <w:tcW w:w="562" w:type="dxa"/>
          </w:tcPr>
          <w:p w14:paraId="7BED60A7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3828" w:type="dxa"/>
          </w:tcPr>
          <w:p w14:paraId="7BED60A8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1727" w:type="dxa"/>
          </w:tcPr>
          <w:p w14:paraId="7BED60A9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AA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AB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AC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AD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366A65" w14:paraId="7BED60B6" w14:textId="77777777" w:rsidTr="00366A65">
        <w:tc>
          <w:tcPr>
            <w:tcW w:w="562" w:type="dxa"/>
          </w:tcPr>
          <w:p w14:paraId="7BED60AF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3828" w:type="dxa"/>
          </w:tcPr>
          <w:p w14:paraId="7BED60B0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1727" w:type="dxa"/>
          </w:tcPr>
          <w:p w14:paraId="7BED60B1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B2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B3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B4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B5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366A65" w14:paraId="7BED60BE" w14:textId="77777777" w:rsidTr="00366A65">
        <w:tc>
          <w:tcPr>
            <w:tcW w:w="562" w:type="dxa"/>
          </w:tcPr>
          <w:p w14:paraId="7BED60B7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3828" w:type="dxa"/>
          </w:tcPr>
          <w:p w14:paraId="7BED60B8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1727" w:type="dxa"/>
          </w:tcPr>
          <w:p w14:paraId="7BED60B9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BA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BB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BC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BD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366A65" w14:paraId="7BED60C6" w14:textId="77777777" w:rsidTr="00366A65">
        <w:tc>
          <w:tcPr>
            <w:tcW w:w="562" w:type="dxa"/>
          </w:tcPr>
          <w:p w14:paraId="7BED60BF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3828" w:type="dxa"/>
          </w:tcPr>
          <w:p w14:paraId="7BED60C0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1727" w:type="dxa"/>
          </w:tcPr>
          <w:p w14:paraId="7BED60C1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C2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C3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C4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C5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366A65" w14:paraId="7BED60CE" w14:textId="77777777" w:rsidTr="00366A65">
        <w:tc>
          <w:tcPr>
            <w:tcW w:w="562" w:type="dxa"/>
          </w:tcPr>
          <w:p w14:paraId="7BED60C7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3828" w:type="dxa"/>
          </w:tcPr>
          <w:p w14:paraId="7BED60C8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1727" w:type="dxa"/>
          </w:tcPr>
          <w:p w14:paraId="7BED60C9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CA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CB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CC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CD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366A65" w14:paraId="7BED60D6" w14:textId="77777777" w:rsidTr="00366A65">
        <w:tc>
          <w:tcPr>
            <w:tcW w:w="562" w:type="dxa"/>
          </w:tcPr>
          <w:p w14:paraId="7BED60CF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3828" w:type="dxa"/>
          </w:tcPr>
          <w:p w14:paraId="7BED60D0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1727" w:type="dxa"/>
          </w:tcPr>
          <w:p w14:paraId="7BED60D1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D2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D3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D4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D5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366A65" w14:paraId="7BED60DE" w14:textId="77777777" w:rsidTr="00366A65">
        <w:tc>
          <w:tcPr>
            <w:tcW w:w="562" w:type="dxa"/>
          </w:tcPr>
          <w:p w14:paraId="7BED60D7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3828" w:type="dxa"/>
          </w:tcPr>
          <w:p w14:paraId="7BED60D8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1727" w:type="dxa"/>
          </w:tcPr>
          <w:p w14:paraId="7BED60D9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DA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DB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DC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DD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366A65" w14:paraId="7BED60E6" w14:textId="77777777" w:rsidTr="00366A65">
        <w:tc>
          <w:tcPr>
            <w:tcW w:w="562" w:type="dxa"/>
          </w:tcPr>
          <w:p w14:paraId="7BED60DF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3828" w:type="dxa"/>
          </w:tcPr>
          <w:p w14:paraId="7BED60E0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1727" w:type="dxa"/>
          </w:tcPr>
          <w:p w14:paraId="7BED60E1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E2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E3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E4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E5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366A65" w14:paraId="7BED60EE" w14:textId="77777777" w:rsidTr="00366A65">
        <w:tc>
          <w:tcPr>
            <w:tcW w:w="562" w:type="dxa"/>
          </w:tcPr>
          <w:p w14:paraId="7BED60E7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3828" w:type="dxa"/>
          </w:tcPr>
          <w:p w14:paraId="7BED60E8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1727" w:type="dxa"/>
          </w:tcPr>
          <w:p w14:paraId="7BED60E9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EA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EB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EC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ED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366A65" w14:paraId="7BED60F6" w14:textId="77777777" w:rsidTr="00366A65">
        <w:tc>
          <w:tcPr>
            <w:tcW w:w="562" w:type="dxa"/>
          </w:tcPr>
          <w:p w14:paraId="7BED60EF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3828" w:type="dxa"/>
          </w:tcPr>
          <w:p w14:paraId="7BED60F0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1727" w:type="dxa"/>
          </w:tcPr>
          <w:p w14:paraId="7BED60F1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F2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F3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F4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F5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366A65" w14:paraId="7BED60FE" w14:textId="77777777" w:rsidTr="00366A65">
        <w:tc>
          <w:tcPr>
            <w:tcW w:w="562" w:type="dxa"/>
          </w:tcPr>
          <w:p w14:paraId="7BED60F7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3828" w:type="dxa"/>
          </w:tcPr>
          <w:p w14:paraId="7BED60F8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1727" w:type="dxa"/>
          </w:tcPr>
          <w:p w14:paraId="7BED60F9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FA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FB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FC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0FD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366A65" w14:paraId="7BED6106" w14:textId="77777777" w:rsidTr="00366A65">
        <w:tc>
          <w:tcPr>
            <w:tcW w:w="562" w:type="dxa"/>
          </w:tcPr>
          <w:p w14:paraId="7BED60FF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3828" w:type="dxa"/>
          </w:tcPr>
          <w:p w14:paraId="7BED6100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1727" w:type="dxa"/>
          </w:tcPr>
          <w:p w14:paraId="7BED6101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102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103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104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040" w:type="dxa"/>
          </w:tcPr>
          <w:p w14:paraId="7BED6105" w14:textId="77777777" w:rsidR="00366A65" w:rsidRDefault="00366A65" w:rsidP="00542EF1">
            <w:pPr>
              <w:rPr>
                <w:rStyle w:val="Fett"/>
                <w:rFonts w:ascii="Arial" w:hAnsi="Arial" w:cs="Arial"/>
                <w:b w:val="0"/>
                <w:sz w:val="24"/>
                <w:szCs w:val="24"/>
              </w:rPr>
            </w:pPr>
          </w:p>
        </w:tc>
      </w:tr>
    </w:tbl>
    <w:p w14:paraId="7BED6107" w14:textId="77777777" w:rsidR="00AA5035" w:rsidRDefault="00AA5035" w:rsidP="00542EF1">
      <w:pPr>
        <w:rPr>
          <w:rStyle w:val="Fett"/>
          <w:rFonts w:ascii="Arial" w:hAnsi="Arial" w:cs="Arial"/>
          <w:b w:val="0"/>
          <w:sz w:val="24"/>
          <w:szCs w:val="24"/>
        </w:rPr>
      </w:pPr>
    </w:p>
    <w:p w14:paraId="7BED6108" w14:textId="77777777" w:rsidR="00AA5035" w:rsidRDefault="003F5EF1" w:rsidP="00542EF1">
      <w:pPr>
        <w:rPr>
          <w:rStyle w:val="Fett"/>
          <w:rFonts w:ascii="Arial" w:hAnsi="Arial" w:cs="Arial"/>
          <w:b w:val="0"/>
          <w:sz w:val="24"/>
          <w:szCs w:val="24"/>
        </w:rPr>
      </w:pPr>
      <w:r>
        <w:rPr>
          <w:rStyle w:val="Fett"/>
          <w:rFonts w:ascii="Arial" w:hAnsi="Arial" w:cs="Arial"/>
          <w:b w:val="0"/>
          <w:sz w:val="24"/>
          <w:szCs w:val="24"/>
        </w:rPr>
        <w:t>Stand:</w:t>
      </w:r>
    </w:p>
    <w:p w14:paraId="7BED6109" w14:textId="77777777" w:rsidR="00AA5035" w:rsidRDefault="00AA5035" w:rsidP="00542EF1">
      <w:pPr>
        <w:rPr>
          <w:rStyle w:val="Fett"/>
          <w:rFonts w:ascii="Arial" w:hAnsi="Arial" w:cs="Arial"/>
          <w:b w:val="0"/>
          <w:sz w:val="24"/>
          <w:szCs w:val="24"/>
        </w:rPr>
      </w:pPr>
    </w:p>
    <w:sectPr w:rsidR="00AA5035" w:rsidSect="00940C4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EDD50C" w14:textId="77777777" w:rsidR="001E75A8" w:rsidRDefault="001E75A8" w:rsidP="00847215">
      <w:r>
        <w:separator/>
      </w:r>
    </w:p>
  </w:endnote>
  <w:endnote w:type="continuationSeparator" w:id="0">
    <w:p w14:paraId="2B642893" w14:textId="77777777" w:rsidR="001E75A8" w:rsidRDefault="001E75A8" w:rsidP="00847215">
      <w:r>
        <w:continuationSeparator/>
      </w:r>
    </w:p>
  </w:endnote>
  <w:endnote w:type="continuationNotice" w:id="1">
    <w:p w14:paraId="5B09054B" w14:textId="77777777" w:rsidR="004F58A6" w:rsidRDefault="004F58A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D5226" w14:textId="77777777" w:rsidR="00033395" w:rsidRDefault="0003339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ED6114" w14:textId="17E02459" w:rsidR="005306B1" w:rsidRPr="00DE3A60" w:rsidRDefault="005306B1" w:rsidP="0017078D">
    <w:pPr>
      <w:pStyle w:val="Fuzeile"/>
      <w:tabs>
        <w:tab w:val="clear" w:pos="4536"/>
        <w:tab w:val="clear" w:pos="9072"/>
        <w:tab w:val="left" w:pos="8505"/>
        <w:tab w:val="right" w:pos="8647"/>
      </w:tabs>
      <w:rPr>
        <w:rFonts w:ascii="Arial" w:hAnsi="Arial" w:cs="Arial"/>
        <w:sz w:val="16"/>
        <w:szCs w:val="16"/>
      </w:rPr>
    </w:pPr>
    <w:r w:rsidRPr="00DE3A60">
      <w:rPr>
        <w:rFonts w:ascii="Arial" w:hAnsi="Arial" w:cs="Arial"/>
        <w:b/>
        <w:sz w:val="16"/>
        <w:szCs w:val="16"/>
      </w:rPr>
      <w:t>Version 1.0</w:t>
    </w:r>
    <w:r>
      <w:rPr>
        <w:rFonts w:ascii="Arial" w:hAnsi="Arial" w:cs="Arial"/>
        <w:sz w:val="16"/>
        <w:szCs w:val="16"/>
      </w:rPr>
      <w:t xml:space="preserve"> </w:t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  <w:t>Freigabe</w:t>
    </w:r>
    <w:r w:rsidRPr="00DE3A60">
      <w:rPr>
        <w:rFonts w:ascii="Arial" w:hAnsi="Arial" w:cs="Arial"/>
        <w:sz w:val="16"/>
        <w:szCs w:val="16"/>
      </w:rPr>
      <w:t xml:space="preserve"> am </w:t>
    </w:r>
    <w:r w:rsidR="00A11B64">
      <w:rPr>
        <w:rFonts w:ascii="Arial" w:hAnsi="Arial" w:cs="Arial"/>
        <w:sz w:val="16"/>
        <w:szCs w:val="16"/>
      </w:rPr>
      <w:t>21.04.2021</w:t>
    </w:r>
    <w:r w:rsidRPr="00DE3A60">
      <w:rPr>
        <w:rFonts w:ascii="Arial" w:hAnsi="Arial" w:cs="Arial"/>
        <w:sz w:val="16"/>
        <w:szCs w:val="16"/>
      </w:rPr>
      <w:t xml:space="preserve">. Aktualität geprüft am </w:t>
    </w:r>
    <w:r w:rsidR="00033395">
      <w:rPr>
        <w:rFonts w:ascii="Arial" w:hAnsi="Arial" w:cs="Arial"/>
        <w:sz w:val="16"/>
        <w:szCs w:val="16"/>
      </w:rPr>
      <w:t>02</w:t>
    </w:r>
    <w:r>
      <w:rPr>
        <w:rFonts w:ascii="Arial" w:hAnsi="Arial" w:cs="Arial"/>
        <w:sz w:val="16"/>
        <w:szCs w:val="16"/>
      </w:rPr>
      <w:t>.0</w:t>
    </w:r>
    <w:r w:rsidR="00033395">
      <w:rPr>
        <w:rFonts w:ascii="Arial" w:hAnsi="Arial" w:cs="Arial"/>
        <w:sz w:val="16"/>
        <w:szCs w:val="16"/>
      </w:rPr>
      <w:t>1</w:t>
    </w:r>
    <w:r>
      <w:rPr>
        <w:rFonts w:ascii="Arial" w:hAnsi="Arial" w:cs="Arial"/>
        <w:sz w:val="16"/>
        <w:szCs w:val="16"/>
      </w:rPr>
      <w:t>.202</w:t>
    </w:r>
    <w:r w:rsidR="00033395">
      <w:rPr>
        <w:rFonts w:ascii="Arial" w:hAnsi="Arial" w:cs="Arial"/>
        <w:sz w:val="16"/>
        <w:szCs w:val="16"/>
      </w:rPr>
      <w:t>3</w:t>
    </w:r>
    <w:r>
      <w:rPr>
        <w:rFonts w:ascii="Arial" w:hAnsi="Arial" w:cs="Arial"/>
        <w:sz w:val="16"/>
        <w:szCs w:val="16"/>
      </w:rPr>
      <w:t xml:space="preserve">  </w:t>
    </w:r>
    <w:r w:rsidR="000C389E">
      <w:rPr>
        <w:rFonts w:ascii="Arial" w:hAnsi="Arial" w:cs="Arial"/>
        <w:sz w:val="16"/>
        <w:szCs w:val="16"/>
      </w:rPr>
      <w:t xml:space="preserve">           </w:t>
    </w:r>
    <w:r>
      <w:rPr>
        <w:rFonts w:ascii="Arial" w:hAnsi="Arial" w:cs="Arial"/>
        <w:sz w:val="16"/>
        <w:szCs w:val="16"/>
      </w:rPr>
      <w:t xml:space="preserve"> </w:t>
    </w:r>
    <w:r w:rsidRPr="00ED6B0F">
      <w:rPr>
        <w:rFonts w:ascii="Arial" w:hAnsi="Arial" w:cs="Arial"/>
        <w:sz w:val="16"/>
        <w:szCs w:val="16"/>
      </w:rPr>
      <w:t xml:space="preserve">Seite </w:t>
    </w:r>
    <w:r w:rsidRPr="00ED6B0F">
      <w:rPr>
        <w:rFonts w:ascii="Arial" w:hAnsi="Arial" w:cs="Arial"/>
        <w:b/>
        <w:bCs/>
        <w:sz w:val="16"/>
        <w:szCs w:val="16"/>
      </w:rPr>
      <w:fldChar w:fldCharType="begin"/>
    </w:r>
    <w:r w:rsidRPr="00ED6B0F">
      <w:rPr>
        <w:rFonts w:ascii="Arial" w:hAnsi="Arial" w:cs="Arial"/>
        <w:b/>
        <w:bCs/>
        <w:sz w:val="16"/>
        <w:szCs w:val="16"/>
      </w:rPr>
      <w:instrText>PAGE  \* Arabic  \* MERGEFORMAT</w:instrText>
    </w:r>
    <w:r w:rsidRPr="00ED6B0F">
      <w:rPr>
        <w:rFonts w:ascii="Arial" w:hAnsi="Arial" w:cs="Arial"/>
        <w:b/>
        <w:bCs/>
        <w:sz w:val="16"/>
        <w:szCs w:val="16"/>
      </w:rPr>
      <w:fldChar w:fldCharType="separate"/>
    </w:r>
    <w:r w:rsidRPr="00ED6B0F">
      <w:rPr>
        <w:rFonts w:ascii="Arial" w:hAnsi="Arial" w:cs="Arial"/>
        <w:b/>
        <w:bCs/>
        <w:sz w:val="16"/>
        <w:szCs w:val="16"/>
      </w:rPr>
      <w:t>1</w:t>
    </w:r>
    <w:r w:rsidRPr="00ED6B0F">
      <w:rPr>
        <w:rFonts w:ascii="Arial" w:hAnsi="Arial" w:cs="Arial"/>
        <w:b/>
        <w:bCs/>
        <w:sz w:val="16"/>
        <w:szCs w:val="16"/>
      </w:rPr>
      <w:fldChar w:fldCharType="end"/>
    </w:r>
    <w:r w:rsidRPr="00ED6B0F">
      <w:rPr>
        <w:rFonts w:ascii="Arial" w:hAnsi="Arial" w:cs="Arial"/>
        <w:sz w:val="16"/>
        <w:szCs w:val="16"/>
      </w:rPr>
      <w:t xml:space="preserve"> von </w:t>
    </w:r>
    <w:r w:rsidRPr="00ED6B0F">
      <w:rPr>
        <w:rFonts w:ascii="Arial" w:hAnsi="Arial" w:cs="Arial"/>
        <w:b/>
        <w:bCs/>
        <w:sz w:val="16"/>
        <w:szCs w:val="16"/>
      </w:rPr>
      <w:fldChar w:fldCharType="begin"/>
    </w:r>
    <w:r w:rsidRPr="00ED6B0F">
      <w:rPr>
        <w:rFonts w:ascii="Arial" w:hAnsi="Arial" w:cs="Arial"/>
        <w:b/>
        <w:bCs/>
        <w:sz w:val="16"/>
        <w:szCs w:val="16"/>
      </w:rPr>
      <w:instrText>NUMPAGES  \* Arabic  \* MERGEFORMAT</w:instrText>
    </w:r>
    <w:r w:rsidRPr="00ED6B0F">
      <w:rPr>
        <w:rFonts w:ascii="Arial" w:hAnsi="Arial" w:cs="Arial"/>
        <w:b/>
        <w:bCs/>
        <w:sz w:val="16"/>
        <w:szCs w:val="16"/>
      </w:rPr>
      <w:fldChar w:fldCharType="separate"/>
    </w:r>
    <w:r w:rsidRPr="00ED6B0F">
      <w:rPr>
        <w:rFonts w:ascii="Arial" w:hAnsi="Arial" w:cs="Arial"/>
        <w:b/>
        <w:bCs/>
        <w:sz w:val="16"/>
        <w:szCs w:val="16"/>
      </w:rPr>
      <w:t>2</w:t>
    </w:r>
    <w:r w:rsidRPr="00ED6B0F">
      <w:rPr>
        <w:rFonts w:ascii="Arial" w:hAnsi="Arial" w:cs="Arial"/>
        <w:b/>
        <w:bCs/>
        <w:sz w:val="16"/>
        <w:szCs w:val="16"/>
      </w:rPr>
      <w:fldChar w:fldCharType="end"/>
    </w:r>
  </w:p>
  <w:p w14:paraId="7BED6116" w14:textId="68FD4F5B" w:rsidR="005306B1" w:rsidRPr="00DE3A60" w:rsidRDefault="007A7435" w:rsidP="000C389E">
    <w:pPr>
      <w:pStyle w:val="Kopfzeile"/>
      <w:ind w:left="-142" w:right="-142"/>
      <w:rPr>
        <w:rFonts w:ascii="Arial" w:hAnsi="Arial" w:cs="Arial"/>
        <w:sz w:val="16"/>
        <w:szCs w:val="16"/>
      </w:rPr>
    </w:pPr>
    <w:r w:rsidRPr="00DE3A60">
      <w:rPr>
        <w:rFonts w:ascii="Arial" w:hAnsi="Arial" w:cs="Arial"/>
        <w:sz w:val="16"/>
        <w:szCs w:val="16"/>
      </w:rPr>
      <w:t>Alle Informationen außerhalb d</w:t>
    </w:r>
    <w:r>
      <w:rPr>
        <w:rFonts w:ascii="Arial" w:hAnsi="Arial" w:cs="Arial"/>
        <w:sz w:val="16"/>
        <w:szCs w:val="16"/>
      </w:rPr>
      <w:t xml:space="preserve">er Seite  </w:t>
    </w:r>
    <w:hyperlink r:id="rId1" w:history="1">
      <w:r w:rsidRPr="00C40A55">
        <w:rPr>
          <w:rStyle w:val="Hyperlink"/>
          <w:rFonts w:ascii="Arial" w:hAnsi="Arial" w:cs="Arial"/>
          <w:sz w:val="16"/>
          <w:szCs w:val="16"/>
        </w:rPr>
        <w:t>www.arbeitsschutz-bistum-fulda.de/arbeitsschutz</w:t>
      </w:r>
    </w:hyperlink>
    <w:r>
      <w:rPr>
        <w:rFonts w:ascii="Arial" w:hAnsi="Arial" w:cs="Arial"/>
        <w:sz w:val="16"/>
        <w:szCs w:val="16"/>
      </w:rPr>
      <w:t xml:space="preserve"> </w:t>
    </w:r>
    <w:r w:rsidRPr="00DE3A60">
      <w:rPr>
        <w:rFonts w:ascii="Arial" w:hAnsi="Arial" w:cs="Arial"/>
        <w:sz w:val="16"/>
        <w:szCs w:val="16"/>
      </w:rPr>
      <w:t xml:space="preserve">z.B. ausgedruckte Dokumente, unterliegen nicht der Lenkung und besitzen keine Gültigkeit. Sie sind nur im Zusammenhang mit dem Referenzdokument im </w:t>
    </w:r>
    <w:r>
      <w:rPr>
        <w:rFonts w:ascii="Arial" w:hAnsi="Arial" w:cs="Arial"/>
        <w:sz w:val="16"/>
        <w:szCs w:val="16"/>
      </w:rPr>
      <w:t>www.</w:t>
    </w:r>
    <w:r w:rsidRPr="00DE3A60">
      <w:rPr>
        <w:rFonts w:ascii="Arial" w:hAnsi="Arial" w:cs="Arial"/>
        <w:sz w:val="16"/>
        <w:szCs w:val="16"/>
      </w:rPr>
      <w:t xml:space="preserve"> gültig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FCBFA" w14:textId="77777777" w:rsidR="00033395" w:rsidRDefault="0003339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B5150D" w14:textId="77777777" w:rsidR="001E75A8" w:rsidRDefault="001E75A8" w:rsidP="00847215">
      <w:r>
        <w:separator/>
      </w:r>
    </w:p>
  </w:footnote>
  <w:footnote w:type="continuationSeparator" w:id="0">
    <w:p w14:paraId="7CE5E31F" w14:textId="77777777" w:rsidR="001E75A8" w:rsidRDefault="001E75A8" w:rsidP="00847215">
      <w:r>
        <w:continuationSeparator/>
      </w:r>
    </w:p>
  </w:footnote>
  <w:footnote w:type="continuationNotice" w:id="1">
    <w:p w14:paraId="642C7600" w14:textId="77777777" w:rsidR="004F58A6" w:rsidRDefault="004F58A6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E755E7" w14:textId="77777777" w:rsidR="00033395" w:rsidRDefault="0003339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ED610F" w14:textId="77777777" w:rsidR="005306B1" w:rsidRPr="00BC12A3" w:rsidRDefault="00E10D4D" w:rsidP="00BC12A3">
    <w:pPr>
      <w:rPr>
        <w:rFonts w:ascii="Arial" w:hAnsi="Arial" w:cs="Arial"/>
        <w:sz w:val="28"/>
        <w:szCs w:val="28"/>
      </w:rPr>
    </w:pPr>
    <w:r>
      <w:rPr>
        <w:noProof/>
      </w:rPr>
      <w:drawing>
        <wp:anchor distT="0" distB="0" distL="114300" distR="114300" simplePos="0" relativeHeight="251658241" behindDoc="0" locked="0" layoutInCell="1" allowOverlap="1" wp14:anchorId="7BED6119" wp14:editId="2C7C2494">
          <wp:simplePos x="0" y="0"/>
          <wp:positionH relativeFrom="column">
            <wp:posOffset>7459994</wp:posOffset>
          </wp:positionH>
          <wp:positionV relativeFrom="paragraph">
            <wp:posOffset>-219009</wp:posOffset>
          </wp:positionV>
          <wp:extent cx="1842857" cy="870933"/>
          <wp:effectExtent l="0" t="0" r="0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_Bistum_Fulda_4c_RZ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2857" cy="8709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06B1" w:rsidRPr="00BC12A3">
      <w:rPr>
        <w:rFonts w:ascii="Arial" w:hAnsi="Arial" w:cs="Arial"/>
        <w:sz w:val="28"/>
        <w:szCs w:val="28"/>
      </w:rPr>
      <w:t>Arbeits- und Gesundheitsschutz im Bistum Fulda</w:t>
    </w:r>
  </w:p>
  <w:p w14:paraId="7BED6110" w14:textId="28A75486" w:rsidR="007A7435" w:rsidRDefault="00CC3677" w:rsidP="007A7435">
    <w:pPr>
      <w:pStyle w:val="Kopfzeile"/>
      <w:rPr>
        <w:rFonts w:ascii="Arial" w:hAnsi="Arial" w:cs="Arial"/>
        <w:sz w:val="20"/>
        <w:szCs w:val="20"/>
      </w:rPr>
    </w:pPr>
    <w:hyperlink r:id="rId2" w:history="1">
      <w:r w:rsidR="006403E9" w:rsidRPr="007C5458">
        <w:rPr>
          <w:rStyle w:val="Hyperlink"/>
          <w:rFonts w:ascii="Arial" w:hAnsi="Arial" w:cs="Arial"/>
          <w:sz w:val="20"/>
          <w:szCs w:val="20"/>
        </w:rPr>
        <w:t>www.arbeitsschutz-bistum-fulda.de/arbeitsschutz/</w:t>
      </w:r>
    </w:hyperlink>
  </w:p>
  <w:p w14:paraId="7BED6111" w14:textId="53C05B84" w:rsidR="005306B1" w:rsidRPr="00FF5AE0" w:rsidRDefault="005306B1">
    <w:pPr>
      <w:pStyle w:val="Kopfzeile"/>
      <w:rPr>
        <w:rFonts w:ascii="Arial" w:hAnsi="Arial" w:cs="Arial"/>
        <w:b/>
      </w:rPr>
    </w:pPr>
    <w:r w:rsidRPr="00FF5AE0">
      <w:rPr>
        <w:rFonts w:ascii="Arial" w:hAnsi="Arial" w:cs="Arial"/>
        <w:b/>
      </w:rPr>
      <w:t>AGS 01.02.0</w:t>
    </w:r>
    <w:r>
      <w:rPr>
        <w:rFonts w:ascii="Arial" w:hAnsi="Arial" w:cs="Arial"/>
        <w:b/>
      </w:rPr>
      <w:t>4</w:t>
    </w:r>
    <w:r w:rsidRPr="00FF5AE0">
      <w:rPr>
        <w:rFonts w:ascii="Arial" w:hAnsi="Arial" w:cs="Arial"/>
        <w:b/>
      </w:rPr>
      <w:t xml:space="preserve"> </w:t>
    </w:r>
    <w:r>
      <w:rPr>
        <w:rFonts w:ascii="Arial" w:hAnsi="Arial" w:cs="Arial"/>
        <w:b/>
      </w:rPr>
      <w:t>AB</w:t>
    </w:r>
    <w:r w:rsidR="006403E9">
      <w:rPr>
        <w:rFonts w:ascii="Arial" w:hAnsi="Arial" w:cs="Arial"/>
        <w:b/>
      </w:rPr>
      <w:t xml:space="preserve"> </w:t>
    </w:r>
    <w:r>
      <w:rPr>
        <w:rFonts w:ascii="Arial" w:hAnsi="Arial" w:cs="Arial"/>
        <w:b/>
      </w:rPr>
      <w:t xml:space="preserve">Delegation Verantwortung im </w:t>
    </w:r>
    <w:proofErr w:type="gramStart"/>
    <w:r>
      <w:rPr>
        <w:rFonts w:ascii="Arial" w:hAnsi="Arial" w:cs="Arial"/>
        <w:b/>
      </w:rPr>
      <w:t>AS Dokumentation</w:t>
    </w:r>
    <w:proofErr w:type="gramEnd"/>
  </w:p>
  <w:p w14:paraId="7BED6112" w14:textId="77777777" w:rsidR="005306B1" w:rsidRPr="00DE3A60" w:rsidRDefault="005306B1">
    <w:pPr>
      <w:pStyle w:val="Kopfzeile"/>
      <w:rPr>
        <w:rFonts w:ascii="Arial" w:hAnsi="Arial" w:cs="Arial"/>
        <w:b/>
        <w:sz w:val="16"/>
        <w:szCs w:val="16"/>
      </w:rPr>
    </w:pPr>
    <w:r w:rsidRPr="00DE3A60">
      <w:rPr>
        <w:rFonts w:ascii="Arial" w:hAnsi="Arial" w:cs="Arial"/>
        <w:b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BED611B" wp14:editId="7BED611C">
              <wp:simplePos x="0" y="0"/>
              <wp:positionH relativeFrom="margin">
                <wp:posOffset>-112252</wp:posOffset>
              </wp:positionH>
              <wp:positionV relativeFrom="paragraph">
                <wp:posOffset>63783</wp:posOffset>
              </wp:positionV>
              <wp:extent cx="9164482" cy="0"/>
              <wp:effectExtent l="0" t="19050" r="36830" b="19050"/>
              <wp:wrapNone/>
              <wp:docPr id="3" name="Gerader Verbinde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164482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prstDash val="solid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line w14:anchorId="08C51468" id="Gerader Verbinder 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8.85pt,5pt" to="712.75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" strokecolor="#ffd966 [1943]" strokeweight="2.25pt">
              <v:stroke joinstyle="miter"/>
              <w10:wrap anchorx="marg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63308C" w14:textId="77777777" w:rsidR="00033395" w:rsidRDefault="0003339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315AF"/>
    <w:multiLevelType w:val="hybridMultilevel"/>
    <w:tmpl w:val="114CCC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3375F9"/>
    <w:multiLevelType w:val="hybridMultilevel"/>
    <w:tmpl w:val="302EA6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F0CC9"/>
    <w:multiLevelType w:val="hybridMultilevel"/>
    <w:tmpl w:val="97EA73BA"/>
    <w:lvl w:ilvl="0" w:tplc="9A70368A">
      <w:numFmt w:val="bullet"/>
      <w:lvlText w:val="-"/>
      <w:lvlJc w:val="left"/>
      <w:pPr>
        <w:ind w:left="1211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" w15:restartNumberingAfterBreak="0">
    <w:nsid w:val="1B3C735B"/>
    <w:multiLevelType w:val="hybridMultilevel"/>
    <w:tmpl w:val="6520FF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FD2D06"/>
    <w:multiLevelType w:val="hybridMultilevel"/>
    <w:tmpl w:val="0094A11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287BD5"/>
    <w:multiLevelType w:val="hybridMultilevel"/>
    <w:tmpl w:val="CF127622"/>
    <w:lvl w:ilvl="0" w:tplc="D108CB04">
      <w:numFmt w:val="bullet"/>
      <w:lvlText w:val="-"/>
      <w:lvlJc w:val="left"/>
      <w:pPr>
        <w:ind w:left="1571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489E11F2"/>
    <w:multiLevelType w:val="hybridMultilevel"/>
    <w:tmpl w:val="3A727A66"/>
    <w:lvl w:ilvl="0" w:tplc="B6602C5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BF5FC7"/>
    <w:multiLevelType w:val="hybridMultilevel"/>
    <w:tmpl w:val="E4E858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B52CA9"/>
    <w:multiLevelType w:val="hybridMultilevel"/>
    <w:tmpl w:val="4FFE3BD0"/>
    <w:lvl w:ilvl="0" w:tplc="19EA6774">
      <w:numFmt w:val="bullet"/>
      <w:lvlText w:val="-"/>
      <w:lvlJc w:val="left"/>
      <w:pPr>
        <w:ind w:left="1931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9" w15:restartNumberingAfterBreak="0">
    <w:nsid w:val="56A23BFF"/>
    <w:multiLevelType w:val="hybridMultilevel"/>
    <w:tmpl w:val="C9B264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757EF3"/>
    <w:multiLevelType w:val="hybridMultilevel"/>
    <w:tmpl w:val="FBF4553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C580AC0"/>
    <w:multiLevelType w:val="hybridMultilevel"/>
    <w:tmpl w:val="8946E5D6"/>
    <w:lvl w:ilvl="0" w:tplc="513CC3E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4F627D"/>
    <w:multiLevelType w:val="hybridMultilevel"/>
    <w:tmpl w:val="5A6428C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1188003">
    <w:abstractNumId w:val="11"/>
  </w:num>
  <w:num w:numId="2" w16cid:durableId="1805192534">
    <w:abstractNumId w:val="10"/>
  </w:num>
  <w:num w:numId="3" w16cid:durableId="1479883574">
    <w:abstractNumId w:val="7"/>
  </w:num>
  <w:num w:numId="4" w16cid:durableId="1934820080">
    <w:abstractNumId w:val="3"/>
  </w:num>
  <w:num w:numId="5" w16cid:durableId="98794191">
    <w:abstractNumId w:val="0"/>
  </w:num>
  <w:num w:numId="6" w16cid:durableId="27074451">
    <w:abstractNumId w:val="9"/>
  </w:num>
  <w:num w:numId="7" w16cid:durableId="1555307688">
    <w:abstractNumId w:val="4"/>
  </w:num>
  <w:num w:numId="8" w16cid:durableId="1001590705">
    <w:abstractNumId w:val="12"/>
  </w:num>
  <w:num w:numId="9" w16cid:durableId="2001037890">
    <w:abstractNumId w:val="6"/>
  </w:num>
  <w:num w:numId="10" w16cid:durableId="1153568064">
    <w:abstractNumId w:val="1"/>
  </w:num>
  <w:num w:numId="11" w16cid:durableId="273178001">
    <w:abstractNumId w:val="2"/>
  </w:num>
  <w:num w:numId="12" w16cid:durableId="1058359452">
    <w:abstractNumId w:val="5"/>
  </w:num>
  <w:num w:numId="13" w16cid:durableId="55223356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215"/>
    <w:rsid w:val="000166D1"/>
    <w:rsid w:val="00027E05"/>
    <w:rsid w:val="00033395"/>
    <w:rsid w:val="00036A44"/>
    <w:rsid w:val="00056310"/>
    <w:rsid w:val="00064830"/>
    <w:rsid w:val="00096A54"/>
    <w:rsid w:val="000B0F63"/>
    <w:rsid w:val="000C1100"/>
    <w:rsid w:val="000C14D6"/>
    <w:rsid w:val="000C2F08"/>
    <w:rsid w:val="000C389E"/>
    <w:rsid w:val="000D578C"/>
    <w:rsid w:val="00103516"/>
    <w:rsid w:val="00105E28"/>
    <w:rsid w:val="00122B6D"/>
    <w:rsid w:val="00132BA1"/>
    <w:rsid w:val="001361E6"/>
    <w:rsid w:val="00141408"/>
    <w:rsid w:val="00152D04"/>
    <w:rsid w:val="00165C29"/>
    <w:rsid w:val="0017078D"/>
    <w:rsid w:val="0017270D"/>
    <w:rsid w:val="00182D9B"/>
    <w:rsid w:val="00184907"/>
    <w:rsid w:val="001A4959"/>
    <w:rsid w:val="001A7482"/>
    <w:rsid w:val="001B0E31"/>
    <w:rsid w:val="001D594F"/>
    <w:rsid w:val="001E75A8"/>
    <w:rsid w:val="00201961"/>
    <w:rsid w:val="00206B00"/>
    <w:rsid w:val="00211798"/>
    <w:rsid w:val="00214155"/>
    <w:rsid w:val="00221346"/>
    <w:rsid w:val="00223691"/>
    <w:rsid w:val="00230559"/>
    <w:rsid w:val="0023372C"/>
    <w:rsid w:val="002408FC"/>
    <w:rsid w:val="002838BF"/>
    <w:rsid w:val="002D5B2C"/>
    <w:rsid w:val="003013AE"/>
    <w:rsid w:val="00310EBC"/>
    <w:rsid w:val="00350D74"/>
    <w:rsid w:val="00354AAD"/>
    <w:rsid w:val="00354C52"/>
    <w:rsid w:val="00360842"/>
    <w:rsid w:val="00366A65"/>
    <w:rsid w:val="00370672"/>
    <w:rsid w:val="00372862"/>
    <w:rsid w:val="003915D6"/>
    <w:rsid w:val="0039619E"/>
    <w:rsid w:val="003B75AF"/>
    <w:rsid w:val="003C787C"/>
    <w:rsid w:val="003D0813"/>
    <w:rsid w:val="003D3F6B"/>
    <w:rsid w:val="003F466A"/>
    <w:rsid w:val="003F5EF1"/>
    <w:rsid w:val="004117DE"/>
    <w:rsid w:val="00432B06"/>
    <w:rsid w:val="004635D4"/>
    <w:rsid w:val="00463921"/>
    <w:rsid w:val="004726D3"/>
    <w:rsid w:val="00472C0E"/>
    <w:rsid w:val="004C0547"/>
    <w:rsid w:val="004E5780"/>
    <w:rsid w:val="004E61A8"/>
    <w:rsid w:val="004F58A6"/>
    <w:rsid w:val="00501C8B"/>
    <w:rsid w:val="005306B1"/>
    <w:rsid w:val="005410DE"/>
    <w:rsid w:val="00542EF1"/>
    <w:rsid w:val="0056402D"/>
    <w:rsid w:val="00577852"/>
    <w:rsid w:val="00585460"/>
    <w:rsid w:val="005A0120"/>
    <w:rsid w:val="005C20A9"/>
    <w:rsid w:val="005C6BCD"/>
    <w:rsid w:val="00603AFB"/>
    <w:rsid w:val="00603FBC"/>
    <w:rsid w:val="00604434"/>
    <w:rsid w:val="00614D15"/>
    <w:rsid w:val="006403E9"/>
    <w:rsid w:val="006478C5"/>
    <w:rsid w:val="00655227"/>
    <w:rsid w:val="00656C64"/>
    <w:rsid w:val="00667295"/>
    <w:rsid w:val="006A1A2A"/>
    <w:rsid w:val="006A4120"/>
    <w:rsid w:val="006B7F38"/>
    <w:rsid w:val="006C141F"/>
    <w:rsid w:val="006C3F1B"/>
    <w:rsid w:val="006D770E"/>
    <w:rsid w:val="006E741F"/>
    <w:rsid w:val="006E7C22"/>
    <w:rsid w:val="00700F7F"/>
    <w:rsid w:val="007022D2"/>
    <w:rsid w:val="00712C69"/>
    <w:rsid w:val="007245CE"/>
    <w:rsid w:val="007312FD"/>
    <w:rsid w:val="00734A99"/>
    <w:rsid w:val="00737F6C"/>
    <w:rsid w:val="00741B70"/>
    <w:rsid w:val="0074546B"/>
    <w:rsid w:val="007511B8"/>
    <w:rsid w:val="0075357A"/>
    <w:rsid w:val="00755F5D"/>
    <w:rsid w:val="00767E3A"/>
    <w:rsid w:val="00777399"/>
    <w:rsid w:val="00785FA0"/>
    <w:rsid w:val="007A6C8D"/>
    <w:rsid w:val="007A7435"/>
    <w:rsid w:val="007D382C"/>
    <w:rsid w:val="007E6DAC"/>
    <w:rsid w:val="007F12BA"/>
    <w:rsid w:val="007F438B"/>
    <w:rsid w:val="007F480F"/>
    <w:rsid w:val="00801A8E"/>
    <w:rsid w:val="00815F06"/>
    <w:rsid w:val="008241E0"/>
    <w:rsid w:val="00826E2D"/>
    <w:rsid w:val="00844305"/>
    <w:rsid w:val="00847215"/>
    <w:rsid w:val="008648F6"/>
    <w:rsid w:val="008A3CF8"/>
    <w:rsid w:val="008D248C"/>
    <w:rsid w:val="008E29B0"/>
    <w:rsid w:val="008F33C6"/>
    <w:rsid w:val="00923993"/>
    <w:rsid w:val="00927511"/>
    <w:rsid w:val="009307F4"/>
    <w:rsid w:val="00940C42"/>
    <w:rsid w:val="00941D81"/>
    <w:rsid w:val="00953983"/>
    <w:rsid w:val="00971E66"/>
    <w:rsid w:val="009823CD"/>
    <w:rsid w:val="009874F1"/>
    <w:rsid w:val="00993450"/>
    <w:rsid w:val="009A2605"/>
    <w:rsid w:val="009A43EE"/>
    <w:rsid w:val="009B7311"/>
    <w:rsid w:val="009E1D59"/>
    <w:rsid w:val="00A0445D"/>
    <w:rsid w:val="00A103D5"/>
    <w:rsid w:val="00A11B64"/>
    <w:rsid w:val="00A32347"/>
    <w:rsid w:val="00A45E49"/>
    <w:rsid w:val="00A64558"/>
    <w:rsid w:val="00A66243"/>
    <w:rsid w:val="00A87252"/>
    <w:rsid w:val="00AA5035"/>
    <w:rsid w:val="00AB2AAA"/>
    <w:rsid w:val="00AB7EB2"/>
    <w:rsid w:val="00AC25DD"/>
    <w:rsid w:val="00AF5A0C"/>
    <w:rsid w:val="00AF6C86"/>
    <w:rsid w:val="00AF71B3"/>
    <w:rsid w:val="00B2363E"/>
    <w:rsid w:val="00B41690"/>
    <w:rsid w:val="00B418CB"/>
    <w:rsid w:val="00B45E1D"/>
    <w:rsid w:val="00B6732F"/>
    <w:rsid w:val="00B70C62"/>
    <w:rsid w:val="00B7766E"/>
    <w:rsid w:val="00BB0934"/>
    <w:rsid w:val="00BB14F5"/>
    <w:rsid w:val="00BB2545"/>
    <w:rsid w:val="00BB42C9"/>
    <w:rsid w:val="00BB5C29"/>
    <w:rsid w:val="00BC12A3"/>
    <w:rsid w:val="00BC6408"/>
    <w:rsid w:val="00BE264B"/>
    <w:rsid w:val="00BE446B"/>
    <w:rsid w:val="00BF52D9"/>
    <w:rsid w:val="00BF68D1"/>
    <w:rsid w:val="00C149E5"/>
    <w:rsid w:val="00C15944"/>
    <w:rsid w:val="00C3109A"/>
    <w:rsid w:val="00CB23B4"/>
    <w:rsid w:val="00CB2675"/>
    <w:rsid w:val="00CC3677"/>
    <w:rsid w:val="00CE0F8D"/>
    <w:rsid w:val="00CE1D4C"/>
    <w:rsid w:val="00CF3056"/>
    <w:rsid w:val="00D0097D"/>
    <w:rsid w:val="00D069AC"/>
    <w:rsid w:val="00D0708F"/>
    <w:rsid w:val="00D348C9"/>
    <w:rsid w:val="00D4064E"/>
    <w:rsid w:val="00D507CD"/>
    <w:rsid w:val="00D61C8A"/>
    <w:rsid w:val="00D70BE1"/>
    <w:rsid w:val="00D72472"/>
    <w:rsid w:val="00D77DEB"/>
    <w:rsid w:val="00D86D98"/>
    <w:rsid w:val="00D9742B"/>
    <w:rsid w:val="00DB7DA2"/>
    <w:rsid w:val="00DC092A"/>
    <w:rsid w:val="00DC663C"/>
    <w:rsid w:val="00DE3A60"/>
    <w:rsid w:val="00E10D4D"/>
    <w:rsid w:val="00E11907"/>
    <w:rsid w:val="00E149C1"/>
    <w:rsid w:val="00E3172B"/>
    <w:rsid w:val="00E35FB9"/>
    <w:rsid w:val="00E404CF"/>
    <w:rsid w:val="00E7504D"/>
    <w:rsid w:val="00E87E0A"/>
    <w:rsid w:val="00EA09B8"/>
    <w:rsid w:val="00EA4A3D"/>
    <w:rsid w:val="00EC455E"/>
    <w:rsid w:val="00EC7237"/>
    <w:rsid w:val="00ED6B0F"/>
    <w:rsid w:val="00F03B3C"/>
    <w:rsid w:val="00F046ED"/>
    <w:rsid w:val="00F11BB7"/>
    <w:rsid w:val="00F25421"/>
    <w:rsid w:val="00F43C12"/>
    <w:rsid w:val="00F50465"/>
    <w:rsid w:val="00F51406"/>
    <w:rsid w:val="00F64BE1"/>
    <w:rsid w:val="00F7076B"/>
    <w:rsid w:val="00F95955"/>
    <w:rsid w:val="00FA5796"/>
    <w:rsid w:val="00FB07D8"/>
    <w:rsid w:val="00FD1062"/>
    <w:rsid w:val="00FE1F0E"/>
    <w:rsid w:val="00FE29F1"/>
    <w:rsid w:val="00FF4A6C"/>
    <w:rsid w:val="00FF5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ED5F9C"/>
  <w15:chartTrackingRefBased/>
  <w15:docId w15:val="{CDB69749-1A6F-423C-A8A5-95F21CAC3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B2675"/>
    <w:pPr>
      <w:spacing w:line="259" w:lineRule="auto"/>
    </w:pPr>
    <w:rPr>
      <w:rFonts w:asciiTheme="minorHAnsi" w:hAnsiTheme="minorHAnsi"/>
      <w:sz w:val="2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8490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47215"/>
    <w:pPr>
      <w:tabs>
        <w:tab w:val="center" w:pos="4536"/>
        <w:tab w:val="right" w:pos="9072"/>
      </w:tabs>
      <w:spacing w:line="240" w:lineRule="auto"/>
    </w:pPr>
    <w:rPr>
      <w:rFonts w:ascii="Times New Roman" w:hAnsi="Times New Roman"/>
      <w:sz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847215"/>
  </w:style>
  <w:style w:type="paragraph" w:styleId="Fuzeile">
    <w:name w:val="footer"/>
    <w:basedOn w:val="Standard"/>
    <w:link w:val="FuzeileZchn"/>
    <w:uiPriority w:val="99"/>
    <w:unhideWhenUsed/>
    <w:rsid w:val="00847215"/>
    <w:pPr>
      <w:tabs>
        <w:tab w:val="center" w:pos="4536"/>
        <w:tab w:val="right" w:pos="9072"/>
      </w:tabs>
      <w:spacing w:line="240" w:lineRule="auto"/>
    </w:pPr>
    <w:rPr>
      <w:rFonts w:ascii="Times New Roman" w:hAnsi="Times New Roman"/>
      <w:sz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847215"/>
  </w:style>
  <w:style w:type="paragraph" w:styleId="Listenabsatz">
    <w:name w:val="List Paragraph"/>
    <w:basedOn w:val="Standard"/>
    <w:uiPriority w:val="34"/>
    <w:qFormat/>
    <w:rsid w:val="00D348C9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182D9B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82D9B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182D9B"/>
    <w:rPr>
      <w:color w:val="954F72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E0F8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E0F8D"/>
    <w:rPr>
      <w:rFonts w:ascii="Segoe UI" w:hAnsi="Segoe UI" w:cs="Segoe UI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84907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styleId="Fett">
    <w:name w:val="Strong"/>
    <w:basedOn w:val="Absatz-Standardschriftart"/>
    <w:uiPriority w:val="22"/>
    <w:qFormat/>
    <w:rsid w:val="00184907"/>
    <w:rPr>
      <w:b/>
      <w:bCs/>
    </w:rPr>
  </w:style>
  <w:style w:type="table" w:styleId="Tabellenraster">
    <w:name w:val="Table Grid"/>
    <w:basedOn w:val="NormaleTabelle"/>
    <w:uiPriority w:val="39"/>
    <w:rsid w:val="007F12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3F5EF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F5EF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F5EF1"/>
    <w:rPr>
      <w:rFonts w:asciiTheme="minorHAnsi" w:hAnsiTheme="minorHAnsi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F5EF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F5EF1"/>
    <w:rPr>
      <w:rFonts w:asciiTheme="minorHAnsi" w:hAnsiTheme="minorHAns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arbeitsschutz-bistum-fulda.de/arbeitsschutz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rbeitsschutz-bistum-fulda.de/arbeitsschutz/" TargetMode="External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A1D7932B4EB0344A76524BBD508F5BF" ma:contentTypeVersion="16" ma:contentTypeDescription="Ein neues Dokument erstellen." ma:contentTypeScope="" ma:versionID="f77ce3507ac2f5ecfa5beb533aeed246">
  <xsd:schema xmlns:xsd="http://www.w3.org/2001/XMLSchema" xmlns:xs="http://www.w3.org/2001/XMLSchema" xmlns:p="http://schemas.microsoft.com/office/2006/metadata/properties" xmlns:ns2="fe061fa5-24cb-469d-9be3-04241b43d566" xmlns:ns3="75b75134-7065-4f4c-a177-18921e546a6d" targetNamespace="http://schemas.microsoft.com/office/2006/metadata/properties" ma:root="true" ma:fieldsID="2f375c0a29a7c629167d1c1dcd8578a8" ns2:_="" ns3:_="">
    <xsd:import namespace="fe061fa5-24cb-469d-9be3-04241b43d566"/>
    <xsd:import namespace="75b75134-7065-4f4c-a177-18921e546a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061fa5-24cb-469d-9be3-04241b43d5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fdad3073-e4a7-4fcd-9058-5e50e7d053a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b75134-7065-4f4c-a177-18921e546a6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ec6b8b8-b421-47e4-b831-91e761c16cb7}" ma:internalName="TaxCatchAll" ma:showField="CatchAllData" ma:web="75b75134-7065-4f4c-a177-18921e546a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5b75134-7065-4f4c-a177-18921e546a6d" xsi:nil="true"/>
    <lcf76f155ced4ddcb4097134ff3c332f xmlns="fe061fa5-24cb-469d-9be3-04241b43d566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9BC8AE-9024-4127-8953-A58FF40CD0C0}"/>
</file>

<file path=customXml/itemProps2.xml><?xml version="1.0" encoding="utf-8"?>
<ds:datastoreItem xmlns:ds="http://schemas.openxmlformats.org/officeDocument/2006/customXml" ds:itemID="{587C53FE-6D0B-4F30-A609-2F74CC519BEA}">
  <ds:schemaRefs>
    <ds:schemaRef ds:uri="http://purl.org/dc/elements/1.1/"/>
    <ds:schemaRef ds:uri="http://purl.org/dc/dcmitype/"/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75b75134-7065-4f4c-a177-18921e546a6d"/>
    <ds:schemaRef ds:uri="fe061fa5-24cb-469d-9be3-04241b43d566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0C5D1AE2-89EB-48F8-AE57-AE183AF3AD0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DFB8834-B7C8-4145-87DC-F5E705E117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329</Words>
  <Characters>2073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Kundenname</Company>
  <LinksUpToDate>false</LinksUpToDate>
  <CharactersWithSpaces>2398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Diel, Hans-Juergen</dc:creator>
  <cp:keywords/>
  <dc:description/>
  <cp:lastModifiedBy>Diel, Hans-Juergen</cp:lastModifiedBy>
  <cp:revision>24</cp:revision>
  <cp:lastPrinted>2020-07-15T16:14:00Z</cp:lastPrinted>
  <dcterms:created xsi:type="dcterms:W3CDTF">2020-12-17T17:09:00Z</dcterms:created>
  <dcterms:modified xsi:type="dcterms:W3CDTF">2023-01-03T14:17:00Z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$NAME">
    <vt:lpwstr>AGS 01.02.04 AB_Delegation Verantwortung im AS Dokumentation</vt:lpwstr>
  </property>
  <property fmtid="{D5CDD505-2E9C-101B-9397-08002B2CF9AE}" pid="3" name="Doc_name">
    <vt:lpwstr>AGS 01.02.04 AB_Delegation Verantwortung im AS Dokumentation</vt:lpwstr>
  </property>
  <property fmtid="{D5CDD505-2E9C-101B-9397-08002B2CF9AE}" pid="4" name="Doc_number">
    <vt:lpwstr>1094601</vt:lpwstr>
  </property>
  <property fmtid="{D5CDD505-2E9C-101B-9397-08002B2CF9AE}" pid="5" name="FolderID">
    <vt:lpwstr>3899407</vt:lpwstr>
  </property>
  <property fmtid="{D5CDD505-2E9C-101B-9397-08002B2CF9AE}" pid="6" name="MatterID">
    <vt:lpwstr>2256103</vt:lpwstr>
  </property>
  <property fmtid="{D5CDD505-2E9C-101B-9397-08002B2CF9AE}" pid="7" name="Location">
    <vt:lpwstr>2256103</vt:lpwstr>
  </property>
  <property fmtid="{D5CDD505-2E9C-101B-9397-08002B2CF9AE}" pid="8" name="MatterManager">
    <vt:lpwstr>BFD_Diel</vt:lpwstr>
  </property>
  <property fmtid="{D5CDD505-2E9C-101B-9397-08002B2CF9AE}" pid="9" name="$PROJECT">
    <vt:lpwstr>3899379</vt:lpwstr>
  </property>
  <property fmtid="{D5CDD505-2E9C-101B-9397-08002B2CF9AE}" pid="10" name="FirstParagraph">
    <vt:lpwstr>Übersicht der delegierten Aufgaben im Arbeitsschutz_x000b_Anhand der unten aufgeführten Tabelle kann die Übertragung von Verantwortungen im Arbeitsschutz dokumentiert und nachverfolgt werden. Aufgaben sind Muster. Diese müssen noch angepasst und ergänzt werden.</vt:lpwstr>
  </property>
  <property fmtid="{D5CDD505-2E9C-101B-9397-08002B2CF9AE}" pid="11" name="ContentTypeId">
    <vt:lpwstr>0x0101008A1D7932B4EB0344A76524BBD508F5BF</vt:lpwstr>
  </property>
  <property fmtid="{D5CDD505-2E9C-101B-9397-08002B2CF9AE}" pid="12" name="MediaServiceImageTags">
    <vt:lpwstr/>
  </property>
</Properties>
</file>